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sz w:val="28"/>
          <w:szCs w:val="28"/>
        </w:rPr>
        <w:t>裕民县社会福利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院基本情况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裕民县社会福利院始建于1998年，隶属于县民政局，</w:t>
      </w: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位于裕民县友好路46号。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园区占地面积12000</w:t>
      </w:r>
      <w:r>
        <w:rPr>
          <w:rFonts w:hint="eastAsia" w:ascii="宋体" w:hAnsi="宋体" w:eastAsia="宋体" w:cs="宋体"/>
          <w:color w:val="000000"/>
          <w:sz w:val="28"/>
          <w:szCs w:val="28"/>
          <w:lang w:eastAsia="zh-CN"/>
        </w:rPr>
        <w:t>平方米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，总建筑面积11000平方米，成为全地区集农村敬老院、光荣院、儿童福利院、社会救助站、老年公寓、日间照料中心、残疾人托养中心、残疾人日间照料中心、失能托养中心“九位一体”的社会福利园区。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楼内设有棋牌室、打球室、图书室、医务室、监控室等功能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室</w:t>
      </w:r>
      <w:r>
        <w:rPr>
          <w:rFonts w:hint="eastAsia" w:ascii="宋体" w:hAnsi="宋体" w:eastAsia="宋体" w:cs="宋体"/>
          <w:sz w:val="28"/>
          <w:szCs w:val="28"/>
        </w:rPr>
        <w:t>，设有床位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</w:rPr>
        <w:t>6张，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提供以下服务：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1、老人的日常护理工作，确保老人房间干净整洁。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2、老人的安全管理工作，确保饮食安全和消防设施安全。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3、老人的文化娱乐活动，保证老人每天有活动，安享晚年。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裕民县民政局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     2023年9月28日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zYjE5MGYzMzVkMDdiNTQ3M2EwODA5NDg5Mjc5MjEifQ=="/>
  </w:docVars>
  <w:rsids>
    <w:rsidRoot w:val="07A6022B"/>
    <w:rsid w:val="07A6022B"/>
    <w:rsid w:val="2A9B532A"/>
    <w:rsid w:val="2E5D5B4D"/>
    <w:rsid w:val="768A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2023-09-28T09:51:00Z</dcterms:created>
  <dc:creator>小小新</dc:creator>
  <cp:lastModifiedBy>WPS_%!s(int64=1476791097)</cp:lastModifiedBy>
  <dcterms:modified xsi:type="dcterms:W3CDTF">2023-10-07T11:58:26Z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E2BFBB32DED74A2AA529C01072F06134_13</vt:lpwstr>
  </property>
</Properties>
</file>