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pStyle w:val="BodyText"/>
        <w:ind w:left="2836"/>
        <w:spacing w:before="114" w:line="222" w:lineRule="auto"/>
        <w:rPr>
          <w:sz w:val="35"/>
          <w:szCs w:val="35"/>
        </w:rPr>
      </w:pPr>
      <w:r>
        <w:rPr>
          <w:sz w:val="35"/>
          <w:szCs w:val="35"/>
          <w:spacing w:val="5"/>
        </w:rPr>
        <w:t>裕统发〔2022〕19</w:t>
      </w:r>
      <w:r>
        <w:rPr>
          <w:sz w:val="35"/>
          <w:szCs w:val="35"/>
          <w:spacing w:val="-54"/>
        </w:rPr>
        <w:t xml:space="preserve"> </w:t>
      </w:r>
      <w:r>
        <w:rPr>
          <w:sz w:val="35"/>
          <w:szCs w:val="35"/>
          <w:spacing w:val="5"/>
        </w:rPr>
        <w:t>号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3218" w:right="1094" w:hanging="2203"/>
        <w:spacing w:before="140" w:line="243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color w:val="333333"/>
          <w14:textOutline w14:w="6350" w14:cap="flat" w14:cmpd="sng">
            <w14:solidFill>
              <w14:srgbClr w14:val="333333"/>
            </w14:solidFill>
            <w14:prstDash w14:val="solid"/>
            <w14:miter w14:lim="0"/>
          </w14:textOutline>
          <w:spacing w:val="7"/>
        </w:rPr>
        <w:t>裕民县</w:t>
      </w:r>
      <w:r>
        <w:rPr>
          <w:rFonts w:ascii="SimSun" w:hAnsi="SimSun" w:eastAsia="SimSun" w:cs="SimSun"/>
          <w:sz w:val="43"/>
          <w:szCs w:val="43"/>
          <w:color w:val="333333"/>
          <w:spacing w:val="-97"/>
        </w:rPr>
        <w:t xml:space="preserve"> </w:t>
      </w:r>
      <w:r>
        <w:rPr>
          <w:rFonts w:ascii="SimSun" w:hAnsi="SimSun" w:eastAsia="SimSun" w:cs="SimSun"/>
          <w:sz w:val="43"/>
          <w:szCs w:val="43"/>
          <w:color w:val="333333"/>
          <w14:textOutline w14:w="6350" w14:cap="flat" w14:cmpd="sng">
            <w14:solidFill>
              <w14:srgbClr w14:val="333333"/>
            </w14:solidFill>
            <w14:prstDash w14:val="solid"/>
            <w14:miter w14:lim="0"/>
          </w14:textOutline>
          <w:spacing w:val="7"/>
        </w:rPr>
        <w:t>2021</w:t>
      </w:r>
      <w:r>
        <w:rPr>
          <w:rFonts w:ascii="SimSun" w:hAnsi="SimSun" w:eastAsia="SimSun" w:cs="SimSun"/>
          <w:sz w:val="43"/>
          <w:szCs w:val="43"/>
          <w:color w:val="333333"/>
          <w:spacing w:val="-94"/>
        </w:rPr>
        <w:t xml:space="preserve"> </w:t>
      </w:r>
      <w:r>
        <w:rPr>
          <w:rFonts w:ascii="SimSun" w:hAnsi="SimSun" w:eastAsia="SimSun" w:cs="SimSun"/>
          <w:sz w:val="43"/>
          <w:szCs w:val="43"/>
          <w:color w:val="333333"/>
          <w14:textOutline w14:w="6350" w14:cap="flat" w14:cmpd="sng">
            <w14:solidFill>
              <w14:srgbClr w14:val="333333"/>
            </w14:solidFill>
            <w14:prstDash w14:val="solid"/>
            <w14:miter w14:lim="0"/>
          </w14:textOutline>
          <w:spacing w:val="7"/>
        </w:rPr>
        <w:t>年国民经济和社会发展</w:t>
      </w:r>
      <w:r>
        <w:rPr>
          <w:rFonts w:ascii="SimSun" w:hAnsi="SimSun" w:eastAsia="SimSun" w:cs="SimSun"/>
          <w:sz w:val="43"/>
          <w:szCs w:val="43"/>
          <w:color w:val="333333"/>
        </w:rPr>
        <w:t xml:space="preserve"> </w:t>
      </w:r>
      <w:r>
        <w:rPr>
          <w:rFonts w:ascii="SimSun" w:hAnsi="SimSun" w:eastAsia="SimSun" w:cs="SimSun"/>
          <w:sz w:val="43"/>
          <w:szCs w:val="43"/>
          <w:color w:val="333333"/>
          <w14:textOutline w14:w="6350" w14:cap="flat" w14:cmpd="sng">
            <w14:solidFill>
              <w14:srgbClr w14:val="333333"/>
            </w14:solidFill>
            <w14:prstDash w14:val="solid"/>
            <w14:miter w14:lim="0"/>
          </w14:textOutline>
          <w:spacing w:val="2"/>
        </w:rPr>
        <w:t>统</w:t>
      </w:r>
      <w:r>
        <w:rPr>
          <w:rFonts w:ascii="SimSun" w:hAnsi="SimSun" w:eastAsia="SimSun" w:cs="SimSun"/>
          <w:sz w:val="43"/>
          <w:szCs w:val="43"/>
          <w:color w:val="333333"/>
          <w:spacing w:val="2"/>
        </w:rPr>
        <w:t xml:space="preserve"> </w:t>
      </w:r>
      <w:r>
        <w:rPr>
          <w:rFonts w:ascii="SimSun" w:hAnsi="SimSun" w:eastAsia="SimSun" w:cs="SimSun"/>
          <w:sz w:val="43"/>
          <w:szCs w:val="43"/>
          <w:color w:val="333333"/>
          <w14:textOutline w14:w="6350" w14:cap="flat" w14:cmpd="sng">
            <w14:solidFill>
              <w14:srgbClr w14:val="333333"/>
            </w14:solidFill>
            <w14:prstDash w14:val="solid"/>
            <w14:miter w14:lim="0"/>
          </w14:textOutline>
          <w:spacing w:val="2"/>
        </w:rPr>
        <w:t>计</w:t>
      </w:r>
      <w:r>
        <w:rPr>
          <w:rFonts w:ascii="SimSun" w:hAnsi="SimSun" w:eastAsia="SimSun" w:cs="SimSun"/>
          <w:sz w:val="43"/>
          <w:szCs w:val="43"/>
          <w:color w:val="333333"/>
          <w:spacing w:val="18"/>
        </w:rPr>
        <w:t xml:space="preserve"> </w:t>
      </w:r>
      <w:r>
        <w:rPr>
          <w:rFonts w:ascii="SimSun" w:hAnsi="SimSun" w:eastAsia="SimSun" w:cs="SimSun"/>
          <w:sz w:val="43"/>
          <w:szCs w:val="43"/>
          <w:color w:val="333333"/>
          <w14:textOutline w14:w="6350" w14:cap="flat" w14:cmpd="sng">
            <w14:solidFill>
              <w14:srgbClr w14:val="333333"/>
            </w14:solidFill>
            <w14:prstDash w14:val="solid"/>
            <w14:miter w14:lim="0"/>
          </w14:textOutline>
          <w:spacing w:val="2"/>
        </w:rPr>
        <w:t>公</w:t>
      </w:r>
      <w:r>
        <w:rPr>
          <w:rFonts w:ascii="SimSun" w:hAnsi="SimSun" w:eastAsia="SimSun" w:cs="SimSun"/>
          <w:sz w:val="43"/>
          <w:szCs w:val="43"/>
          <w:color w:val="333333"/>
          <w:spacing w:val="11"/>
        </w:rPr>
        <w:t xml:space="preserve"> </w:t>
      </w:r>
      <w:r>
        <w:rPr>
          <w:rFonts w:ascii="SimSun" w:hAnsi="SimSun" w:eastAsia="SimSun" w:cs="SimSun"/>
          <w:sz w:val="43"/>
          <w:szCs w:val="43"/>
          <w:color w:val="333333"/>
          <w14:textOutline w14:w="6350" w14:cap="flat" w14:cmpd="sng">
            <w14:solidFill>
              <w14:srgbClr w14:val="333333"/>
            </w14:solidFill>
            <w14:prstDash w14:val="solid"/>
            <w14:miter w14:lim="0"/>
          </w14:textOutline>
          <w:spacing w:val="2"/>
        </w:rPr>
        <w:t>报</w:t>
      </w:r>
    </w:p>
    <w:p>
      <w:pPr>
        <w:spacing w:line="455" w:lineRule="auto"/>
        <w:rPr>
          <w:rFonts w:ascii="Arial"/>
          <w:sz w:val="21"/>
        </w:rPr>
      </w:pPr>
      <w:r/>
    </w:p>
    <w:p>
      <w:pPr>
        <w:pStyle w:val="BodyText"/>
        <w:ind w:firstLine="659"/>
        <w:spacing w:before="101" w:line="357" w:lineRule="auto"/>
        <w:jc w:val="both"/>
        <w:rPr/>
      </w:pPr>
      <w:r>
        <w:rPr>
          <w:spacing w:val="12"/>
        </w:rPr>
        <w:t>2021</w:t>
      </w:r>
      <w:r>
        <w:rPr>
          <w:spacing w:val="-52"/>
        </w:rPr>
        <w:t xml:space="preserve"> </w:t>
      </w:r>
      <w:r>
        <w:rPr>
          <w:spacing w:val="12"/>
        </w:rPr>
        <w:t>年，全县坚持以习近平新时代中国特色社会主义思想</w:t>
      </w:r>
      <w:r>
        <w:rPr/>
        <w:t xml:space="preserve"> </w:t>
      </w:r>
      <w:r>
        <w:rPr>
          <w:spacing w:val="5"/>
        </w:rPr>
        <w:t>为指导，深入贯彻党的十九大和十九届历次全会精神，完整准确</w:t>
      </w:r>
      <w:r>
        <w:rPr>
          <w:spacing w:val="16"/>
        </w:rPr>
        <w:t xml:space="preserve"> </w:t>
      </w:r>
      <w:r>
        <w:rPr>
          <w:spacing w:val="5"/>
        </w:rPr>
        <w:t>贯彻新时代党的治疆方略，立足新发展阶段、完整准确全面贯彻</w:t>
      </w:r>
      <w:r>
        <w:rPr>
          <w:spacing w:val="13"/>
        </w:rPr>
        <w:t xml:space="preserve"> </w:t>
      </w:r>
      <w:r>
        <w:rPr>
          <w:spacing w:val="5"/>
        </w:rPr>
        <w:t>新发展理念、服务和融入新发展格局，统筹疫情防控和经济社会</w:t>
      </w:r>
      <w:r>
        <w:rPr>
          <w:spacing w:val="13"/>
        </w:rPr>
        <w:t xml:space="preserve"> </w:t>
      </w:r>
      <w:r>
        <w:rPr>
          <w:spacing w:val="-3"/>
        </w:rPr>
        <w:t>发展、统筹发展和安全，全县经济运行呈现出经济运行总体平稳，</w:t>
      </w:r>
      <w:r>
        <w:rPr>
          <w:spacing w:val="14"/>
        </w:rPr>
        <w:t xml:space="preserve"> </w:t>
      </w:r>
      <w:r>
        <w:rPr>
          <w:spacing w:val="5"/>
        </w:rPr>
        <w:t>供需平衡稳定、就业形势良好、</w:t>
      </w:r>
      <w:r>
        <w:rPr>
          <w:spacing w:val="-83"/>
        </w:rPr>
        <w:t xml:space="preserve"> </w:t>
      </w:r>
      <w:r>
        <w:rPr>
          <w:spacing w:val="5"/>
        </w:rPr>
        <w:t>民生保障有力、生态环</w:t>
      </w:r>
      <w:r>
        <w:rPr>
          <w:spacing w:val="4"/>
        </w:rPr>
        <w:t>境良好、</w:t>
      </w:r>
    </w:p>
    <w:p>
      <w:pPr>
        <w:pStyle w:val="BodyText"/>
        <w:ind w:left="8"/>
        <w:spacing w:line="222" w:lineRule="auto"/>
        <w:rPr/>
      </w:pPr>
      <w:r>
        <w:rPr>
          <w:spacing w:val="2"/>
        </w:rPr>
        <w:t>人民生活持续改善，实现</w:t>
      </w:r>
      <w:r>
        <w:rPr>
          <w:spacing w:val="-90"/>
        </w:rPr>
        <w:t xml:space="preserve"> </w:t>
      </w:r>
      <w:r>
        <w:rPr>
          <w:spacing w:val="2"/>
        </w:rPr>
        <w:t>“十四五”</w:t>
      </w:r>
      <w:r>
        <w:rPr>
          <w:spacing w:val="-80"/>
        </w:rPr>
        <w:t xml:space="preserve"> </w:t>
      </w:r>
      <w:r>
        <w:rPr>
          <w:spacing w:val="2"/>
        </w:rPr>
        <w:t>良好开局。</w:t>
      </w:r>
    </w:p>
    <w:p>
      <w:pPr>
        <w:pStyle w:val="BodyText"/>
        <w:ind w:left="73" w:right="81" w:firstLine="581"/>
        <w:spacing w:before="227" w:line="357" w:lineRule="auto"/>
        <w:jc w:val="both"/>
        <w:rPr/>
      </w:pPr>
      <w:r>
        <w:rPr>
          <w:spacing w:val="2"/>
        </w:rPr>
        <w:t>经地区统计局审定</w:t>
      </w:r>
      <w:r>
        <w:rPr>
          <w:rFonts w:ascii="SimSun" w:hAnsi="SimSun" w:eastAsia="SimSun" w:cs="SimSun"/>
          <w:spacing w:val="2"/>
        </w:rPr>
        <w:t>，</w:t>
      </w:r>
      <w:r>
        <w:rPr>
          <w:spacing w:val="2"/>
        </w:rPr>
        <w:t>2021</w:t>
      </w:r>
      <w:r>
        <w:rPr>
          <w:spacing w:val="-51"/>
        </w:rPr>
        <w:t xml:space="preserve"> </w:t>
      </w:r>
      <w:r>
        <w:rPr>
          <w:spacing w:val="2"/>
        </w:rPr>
        <w:t>年全县实现</w:t>
      </w:r>
      <w:r>
        <w:rPr>
          <w:spacing w:val="-60"/>
        </w:rPr>
        <w:t xml:space="preserve"> </w:t>
      </w:r>
      <w:r>
        <w:rPr/>
        <w:t>GDP</w:t>
      </w:r>
      <w:r>
        <w:rPr>
          <w:spacing w:val="-41"/>
        </w:rPr>
        <w:t xml:space="preserve"> </w:t>
      </w:r>
      <w:r>
        <w:rPr>
          <w:spacing w:val="2"/>
        </w:rPr>
        <w:t>总量</w:t>
      </w:r>
      <w:r>
        <w:rPr>
          <w:spacing w:val="-48"/>
        </w:rPr>
        <w:t xml:space="preserve"> </w:t>
      </w:r>
      <w:r>
        <w:rPr>
          <w:spacing w:val="2"/>
        </w:rPr>
        <w:t>223585</w:t>
      </w:r>
      <w:r>
        <w:rPr>
          <w:spacing w:val="-47"/>
        </w:rPr>
        <w:t xml:space="preserve"> </w:t>
      </w:r>
      <w:r>
        <w:rPr>
          <w:spacing w:val="2"/>
        </w:rPr>
        <w:t>万元</w:t>
      </w:r>
      <w:r>
        <w:rPr/>
        <w:t xml:space="preserve"> </w:t>
      </w:r>
      <w:r>
        <w:rPr>
          <w:spacing w:val="2"/>
        </w:rPr>
        <w:t>(不变价</w:t>
      </w:r>
      <w:r>
        <w:rPr>
          <w:spacing w:val="-47"/>
        </w:rPr>
        <w:t xml:space="preserve"> </w:t>
      </w:r>
      <w:r>
        <w:rPr>
          <w:spacing w:val="2"/>
        </w:rPr>
        <w:t>206664</w:t>
      </w:r>
      <w:r>
        <w:rPr>
          <w:spacing w:val="-47"/>
        </w:rPr>
        <w:t xml:space="preserve"> </w:t>
      </w:r>
      <w:r>
        <w:rPr>
          <w:spacing w:val="2"/>
        </w:rPr>
        <w:t>万元)，比上年增长</w:t>
      </w:r>
      <w:r>
        <w:rPr>
          <w:spacing w:val="-44"/>
        </w:rPr>
        <w:t xml:space="preserve"> </w:t>
      </w:r>
      <w:r>
        <w:rPr>
          <w:spacing w:val="2"/>
        </w:rPr>
        <w:t>5.6%，其中：第一产业完成</w:t>
      </w:r>
    </w:p>
    <w:p>
      <w:pPr>
        <w:pStyle w:val="BodyText"/>
        <w:ind w:left="2"/>
        <w:spacing w:line="222" w:lineRule="auto"/>
        <w:rPr/>
      </w:pPr>
      <w:r>
        <w:rPr>
          <w:spacing w:val="4"/>
        </w:rPr>
        <w:t>增加值</w:t>
      </w:r>
      <w:r>
        <w:rPr>
          <w:spacing w:val="-41"/>
        </w:rPr>
        <w:t xml:space="preserve"> </w:t>
      </w:r>
      <w:r>
        <w:rPr>
          <w:spacing w:val="4"/>
        </w:rPr>
        <w:t>93564</w:t>
      </w:r>
      <w:r>
        <w:rPr>
          <w:spacing w:val="-39"/>
        </w:rPr>
        <w:t xml:space="preserve"> </w:t>
      </w:r>
      <w:r>
        <w:rPr>
          <w:spacing w:val="4"/>
        </w:rPr>
        <w:t>万元(不变价</w:t>
      </w:r>
      <w:r>
        <w:rPr>
          <w:spacing w:val="-39"/>
        </w:rPr>
        <w:t xml:space="preserve"> </w:t>
      </w:r>
      <w:r>
        <w:rPr>
          <w:spacing w:val="4"/>
        </w:rPr>
        <w:t>80594</w:t>
      </w:r>
      <w:r>
        <w:rPr>
          <w:spacing w:val="-40"/>
        </w:rPr>
        <w:t xml:space="preserve"> </w:t>
      </w:r>
      <w:r>
        <w:rPr>
          <w:spacing w:val="4"/>
        </w:rPr>
        <w:t>万元)，</w:t>
      </w:r>
      <w:r>
        <w:rPr>
          <w:spacing w:val="-75"/>
        </w:rPr>
        <w:t xml:space="preserve"> </w:t>
      </w:r>
      <w:r>
        <w:rPr>
          <w:spacing w:val="4"/>
        </w:rPr>
        <w:t>比上年</w:t>
      </w:r>
      <w:r>
        <w:rPr>
          <w:spacing w:val="3"/>
        </w:rPr>
        <w:t>增长</w:t>
      </w:r>
      <w:r>
        <w:rPr>
          <w:spacing w:val="-31"/>
        </w:rPr>
        <w:t xml:space="preserve"> </w:t>
      </w:r>
      <w:r>
        <w:rPr>
          <w:spacing w:val="3"/>
        </w:rPr>
        <w:t>3.3%；第</w:t>
      </w:r>
    </w:p>
    <w:p>
      <w:pPr>
        <w:spacing w:line="222" w:lineRule="auto"/>
        <w:sectPr>
          <w:footerReference w:type="default" r:id="rId1"/>
          <w:pgSz w:w="11906" w:h="16839"/>
          <w:pgMar w:top="1431" w:right="1449" w:bottom="1111" w:left="1537" w:header="0" w:footer="831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47" w:right="220" w:hanging="2"/>
        <w:spacing w:before="101" w:line="357" w:lineRule="auto"/>
        <w:jc w:val="both"/>
        <w:rPr/>
      </w:pPr>
      <w:r>
        <w:rPr>
          <w:spacing w:val="3"/>
        </w:rPr>
        <w:t>二产业完成增加值</w:t>
      </w:r>
      <w:r>
        <w:rPr>
          <w:spacing w:val="-46"/>
        </w:rPr>
        <w:t xml:space="preserve"> </w:t>
      </w:r>
      <w:r>
        <w:rPr>
          <w:spacing w:val="3"/>
        </w:rPr>
        <w:t>22073</w:t>
      </w:r>
      <w:r>
        <w:rPr>
          <w:spacing w:val="-45"/>
        </w:rPr>
        <w:t xml:space="preserve"> </w:t>
      </w:r>
      <w:r>
        <w:rPr>
          <w:spacing w:val="3"/>
        </w:rPr>
        <w:t>万元(不变价</w:t>
      </w:r>
      <w:r>
        <w:rPr>
          <w:spacing w:val="-43"/>
        </w:rPr>
        <w:t xml:space="preserve"> </w:t>
      </w:r>
      <w:r>
        <w:rPr>
          <w:spacing w:val="3"/>
        </w:rPr>
        <w:t>19930</w:t>
      </w:r>
      <w:r>
        <w:rPr>
          <w:spacing w:val="-44"/>
        </w:rPr>
        <w:t xml:space="preserve"> </w:t>
      </w:r>
      <w:r>
        <w:rPr>
          <w:spacing w:val="3"/>
        </w:rPr>
        <w:t>万元),比上年下降</w:t>
      </w:r>
      <w:r>
        <w:rPr>
          <w:spacing w:val="3"/>
        </w:rPr>
        <w:t xml:space="preserve"> </w:t>
      </w:r>
      <w:r>
        <w:rPr>
          <w:spacing w:val="-2"/>
        </w:rPr>
        <w:t>12.6%；第三产业完成增加值</w:t>
      </w:r>
      <w:r>
        <w:rPr>
          <w:spacing w:val="-41"/>
        </w:rPr>
        <w:t xml:space="preserve"> </w:t>
      </w:r>
      <w:r>
        <w:rPr>
          <w:spacing w:val="-2"/>
        </w:rPr>
        <w:t>107948</w:t>
      </w:r>
      <w:r>
        <w:rPr>
          <w:spacing w:val="-45"/>
        </w:rPr>
        <w:t xml:space="preserve"> </w:t>
      </w:r>
      <w:r>
        <w:rPr>
          <w:spacing w:val="-2"/>
        </w:rPr>
        <w:t>万元(不变价</w:t>
      </w:r>
      <w:r>
        <w:rPr>
          <w:spacing w:val="-40"/>
        </w:rPr>
        <w:t xml:space="preserve"> </w:t>
      </w:r>
      <w:r>
        <w:rPr>
          <w:spacing w:val="-2"/>
        </w:rPr>
        <w:t>1</w:t>
      </w:r>
      <w:r>
        <w:rPr>
          <w:spacing w:val="-3"/>
        </w:rPr>
        <w:t>06140</w:t>
      </w:r>
      <w:r>
        <w:rPr>
          <w:spacing w:val="-45"/>
        </w:rPr>
        <w:t xml:space="preserve"> </w:t>
      </w:r>
      <w:r>
        <w:rPr>
          <w:spacing w:val="-3"/>
        </w:rPr>
        <w:t>万元)，</w:t>
      </w:r>
      <w:r>
        <w:rPr/>
        <w:t xml:space="preserve"> </w:t>
      </w:r>
      <w:r>
        <w:rPr>
          <w:spacing w:val="6"/>
        </w:rPr>
        <w:t>比上年增长</w:t>
      </w:r>
      <w:r>
        <w:rPr>
          <w:spacing w:val="-40"/>
        </w:rPr>
        <w:t xml:space="preserve"> </w:t>
      </w:r>
      <w:r>
        <w:rPr>
          <w:spacing w:val="6"/>
        </w:rPr>
        <w:t>11.9%。在生产总值中，第一</w:t>
      </w:r>
      <w:r>
        <w:rPr>
          <w:spacing w:val="5"/>
        </w:rPr>
        <w:t>、二、三产业增加值占</w:t>
      </w:r>
      <w:r>
        <w:rPr/>
        <w:t xml:space="preserve"> </w:t>
      </w:r>
      <w:r>
        <w:rPr>
          <w:spacing w:val="5"/>
        </w:rPr>
        <w:t>生产总值的比重分别为</w:t>
      </w:r>
      <w:r>
        <w:rPr>
          <w:spacing w:val="-35"/>
        </w:rPr>
        <w:t xml:space="preserve"> </w:t>
      </w:r>
      <w:r>
        <w:rPr>
          <w:spacing w:val="5"/>
        </w:rPr>
        <w:t>42%、10%、48%。人均生产总值达</w:t>
      </w:r>
      <w:r>
        <w:rPr>
          <w:spacing w:val="-50"/>
        </w:rPr>
        <w:t xml:space="preserve"> </w:t>
      </w:r>
      <w:r>
        <w:rPr>
          <w:spacing w:val="5"/>
        </w:rPr>
        <w:t>43947</w:t>
      </w:r>
    </w:p>
    <w:p>
      <w:pPr>
        <w:pStyle w:val="BodyText"/>
        <w:ind w:left="38"/>
        <w:spacing w:line="222" w:lineRule="auto"/>
        <w:rPr/>
      </w:pPr>
      <w:r>
        <w:rPr>
          <w:spacing w:val="-4"/>
        </w:rPr>
        <w:t>元，</w:t>
      </w:r>
      <w:r>
        <w:rPr>
          <w:spacing w:val="-72"/>
        </w:rPr>
        <w:t xml:space="preserve"> </w:t>
      </w:r>
      <w:r>
        <w:rPr>
          <w:spacing w:val="-4"/>
        </w:rPr>
        <w:t>比上年增长</w:t>
      </w:r>
      <w:r>
        <w:rPr>
          <w:spacing w:val="-45"/>
        </w:rPr>
        <w:t xml:space="preserve"> </w:t>
      </w:r>
      <w:r>
        <w:rPr>
          <w:spacing w:val="-4"/>
        </w:rPr>
        <w:t>5.7%。</w:t>
      </w:r>
    </w:p>
    <w:p>
      <w:pPr>
        <w:ind w:left="817"/>
        <w:spacing w:before="224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一、农业</w:t>
      </w:r>
    </w:p>
    <w:p>
      <w:pPr>
        <w:pStyle w:val="BodyText"/>
        <w:ind w:left="35" w:right="299" w:firstLine="635"/>
        <w:spacing w:before="220" w:line="357" w:lineRule="auto"/>
        <w:rPr/>
      </w:pPr>
      <w:r>
        <w:rPr>
          <w:spacing w:val="10"/>
        </w:rPr>
        <w:t>农村经济稳步发展。</w:t>
      </w:r>
      <w:r>
        <w:rPr>
          <w:spacing w:val="-76"/>
        </w:rPr>
        <w:t xml:space="preserve"> </w:t>
      </w:r>
      <w:r>
        <w:rPr>
          <w:spacing w:val="10"/>
        </w:rPr>
        <w:t>2021</w:t>
      </w:r>
      <w:r>
        <w:rPr>
          <w:spacing w:val="-49"/>
        </w:rPr>
        <w:t xml:space="preserve"> </w:t>
      </w:r>
      <w:r>
        <w:rPr>
          <w:spacing w:val="10"/>
        </w:rPr>
        <w:t>年，全县完成农业增加值</w:t>
      </w:r>
      <w:r>
        <w:rPr>
          <w:spacing w:val="-40"/>
        </w:rPr>
        <w:t xml:space="preserve"> </w:t>
      </w:r>
      <w:r>
        <w:rPr>
          <w:spacing w:val="10"/>
        </w:rPr>
        <w:t>42656</w:t>
      </w:r>
      <w:r>
        <w:rPr/>
        <w:t xml:space="preserve"> </w:t>
      </w:r>
      <w:r>
        <w:rPr>
          <w:spacing w:val="2"/>
        </w:rPr>
        <w:t>万元，比上年增长</w:t>
      </w:r>
      <w:r>
        <w:rPr>
          <w:spacing w:val="-48"/>
        </w:rPr>
        <w:t xml:space="preserve"> </w:t>
      </w:r>
      <w:r>
        <w:rPr>
          <w:spacing w:val="2"/>
        </w:rPr>
        <w:t>2.72%。完成现价农业总产值</w:t>
      </w:r>
      <w:r>
        <w:rPr>
          <w:spacing w:val="-48"/>
        </w:rPr>
        <w:t xml:space="preserve"> </w:t>
      </w:r>
      <w:r>
        <w:rPr>
          <w:spacing w:val="2"/>
        </w:rPr>
        <w:t>88692</w:t>
      </w:r>
      <w:r>
        <w:rPr>
          <w:spacing w:val="-44"/>
        </w:rPr>
        <w:t xml:space="preserve"> </w:t>
      </w:r>
      <w:r>
        <w:rPr>
          <w:spacing w:val="2"/>
        </w:rPr>
        <w:t>万元，</w:t>
      </w:r>
      <w:r>
        <w:rPr>
          <w:spacing w:val="-92"/>
        </w:rPr>
        <w:t xml:space="preserve"> </w:t>
      </w:r>
      <w:r>
        <w:rPr>
          <w:spacing w:val="2"/>
        </w:rPr>
        <w:t>比</w:t>
      </w:r>
      <w:r>
        <w:rPr/>
        <w:t xml:space="preserve"> </w:t>
      </w:r>
      <w:r>
        <w:rPr>
          <w:spacing w:val="4"/>
        </w:rPr>
        <w:t>上年增加</w:t>
      </w:r>
      <w:r>
        <w:rPr>
          <w:spacing w:val="-40"/>
        </w:rPr>
        <w:t xml:space="preserve"> </w:t>
      </w:r>
      <w:r>
        <w:rPr>
          <w:spacing w:val="4"/>
        </w:rPr>
        <w:t>15592</w:t>
      </w:r>
      <w:r>
        <w:rPr>
          <w:spacing w:val="-47"/>
        </w:rPr>
        <w:t xml:space="preserve"> </w:t>
      </w:r>
      <w:r>
        <w:rPr>
          <w:spacing w:val="4"/>
        </w:rPr>
        <w:t>万元，增长</w:t>
      </w:r>
      <w:r>
        <w:rPr>
          <w:spacing w:val="-48"/>
        </w:rPr>
        <w:t xml:space="preserve"> </w:t>
      </w:r>
      <w:r>
        <w:rPr>
          <w:spacing w:val="4"/>
        </w:rPr>
        <w:t>2.73%。农、林、牧、渔各业</w:t>
      </w:r>
      <w:r>
        <w:rPr>
          <w:spacing w:val="3"/>
        </w:rPr>
        <w:t>完成产</w:t>
      </w:r>
    </w:p>
    <w:p>
      <w:pPr>
        <w:pStyle w:val="BodyText"/>
        <w:ind w:left="27"/>
        <w:spacing w:line="222" w:lineRule="auto"/>
        <w:rPr/>
      </w:pPr>
      <w:r>
        <w:rPr>
          <w:spacing w:val="5"/>
        </w:rPr>
        <w:t>值情况如下：</w:t>
      </w:r>
    </w:p>
    <w:p>
      <w:pPr>
        <w:spacing w:line="39" w:lineRule="exact"/>
        <w:rPr/>
      </w:pPr>
      <w:r/>
    </w:p>
    <w:tbl>
      <w:tblPr>
        <w:tblStyle w:val="TableNormal"/>
        <w:tblW w:w="9160" w:type="dxa"/>
        <w:tblInd w:w="0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2410"/>
        <w:gridCol w:w="1622"/>
        <w:gridCol w:w="1497"/>
        <w:gridCol w:w="1831"/>
        <w:gridCol w:w="1800"/>
      </w:tblGrid>
      <w:tr>
        <w:trPr>
          <w:trHeight w:val="666" w:hRule="atLeast"/>
        </w:trPr>
        <w:tc>
          <w:tcPr>
            <w:tcW w:w="2410" w:type="dxa"/>
            <w:vAlign w:val="top"/>
            <w:vMerge w:val="restart"/>
            <w:tcBorders>
              <w:bottom w:val="nil"/>
              <w:left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853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指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标</w:t>
            </w:r>
          </w:p>
        </w:tc>
        <w:tc>
          <w:tcPr>
            <w:tcW w:w="3119" w:type="dxa"/>
            <w:vAlign w:val="top"/>
            <w:gridSpan w:val="2"/>
            <w:tcBorders>
              <w:bottom w:val="single" w:color="000000" w:sz="6" w:space="0"/>
            </w:tcBorders>
          </w:tcPr>
          <w:p>
            <w:pPr>
              <w:ind w:left="1164"/>
              <w:spacing w:before="219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2021</w:t>
            </w:r>
            <w:r>
              <w:rPr>
                <w:rFonts w:ascii="SimHei" w:hAnsi="SimHei" w:eastAsia="SimHei" w:cs="SimHei"/>
                <w:sz w:val="24"/>
                <w:szCs w:val="24"/>
                <w:spacing w:val="-4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年</w:t>
            </w:r>
          </w:p>
        </w:tc>
        <w:tc>
          <w:tcPr>
            <w:tcW w:w="1831" w:type="dxa"/>
            <w:vAlign w:val="top"/>
            <w:vMerge w:val="restart"/>
            <w:tcBorders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384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比上年±%</w:t>
            </w:r>
          </w:p>
        </w:tc>
        <w:tc>
          <w:tcPr>
            <w:tcW w:w="1800" w:type="dxa"/>
            <w:vAlign w:val="top"/>
            <w:vMerge w:val="restart"/>
            <w:tcBorders>
              <w:bottom w:val="nil"/>
              <w:right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957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构成%</w:t>
            </w:r>
          </w:p>
        </w:tc>
      </w:tr>
      <w:tr>
        <w:trPr>
          <w:trHeight w:val="656" w:hRule="atLeast"/>
        </w:trPr>
        <w:tc>
          <w:tcPr>
            <w:tcW w:w="2410" w:type="dxa"/>
            <w:vAlign w:val="top"/>
            <w:vMerge w:val="continue"/>
            <w:tcBorders>
              <w:bottom w:val="single" w:color="000000" w:sz="6" w:space="0"/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2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ind w:right="1"/>
              <w:spacing w:before="215" w:line="223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产值</w:t>
            </w:r>
          </w:p>
        </w:tc>
        <w:tc>
          <w:tcPr>
            <w:tcW w:w="149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spacing w:before="216" w:line="222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单位</w:t>
            </w:r>
          </w:p>
        </w:tc>
        <w:tc>
          <w:tcPr>
            <w:tcW w:w="1831" w:type="dxa"/>
            <w:vAlign w:val="top"/>
            <w:vMerge w:val="continue"/>
            <w:tcBorders>
              <w:bottom w:val="single" w:color="000000" w:sz="6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0" w:type="dxa"/>
            <w:vAlign w:val="top"/>
            <w:vMerge w:val="continue"/>
            <w:tcBorders>
              <w:bottom w:val="single" w:color="000000" w:sz="6" w:space="0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2410" w:type="dxa"/>
            <w:vAlign w:val="top"/>
            <w:tcBorders>
              <w:bottom w:val="single" w:color="000000" w:sz="6" w:space="0"/>
              <w:top w:val="single" w:color="000000" w:sz="6" w:space="0"/>
              <w:left w:val="nil"/>
            </w:tcBorders>
          </w:tcPr>
          <w:p>
            <w:pPr>
              <w:pStyle w:val="TableText"/>
              <w:spacing w:before="219" w:line="222" w:lineRule="auto"/>
              <w:jc w:val="right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农林牧渔业总产值</w:t>
            </w:r>
          </w:p>
        </w:tc>
        <w:tc>
          <w:tcPr>
            <w:tcW w:w="162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1"/>
              <w:spacing w:before="260" w:line="180" w:lineRule="auto"/>
              <w:jc w:val="right"/>
              <w:rPr/>
            </w:pPr>
            <w:r>
              <w:rPr>
                <w:spacing w:val="-2"/>
              </w:rPr>
              <w:t>88692</w:t>
            </w:r>
          </w:p>
        </w:tc>
        <w:tc>
          <w:tcPr>
            <w:tcW w:w="149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spacing w:before="218" w:line="226" w:lineRule="auto"/>
              <w:jc w:val="right"/>
              <w:rPr/>
            </w:pPr>
            <w:r>
              <w:rPr>
                <w:spacing w:val="-9"/>
              </w:rPr>
              <w:t>万元</w:t>
            </w:r>
          </w:p>
        </w:tc>
        <w:tc>
          <w:tcPr>
            <w:tcW w:w="183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2"/>
              <w:spacing w:before="259" w:line="181" w:lineRule="auto"/>
              <w:jc w:val="right"/>
              <w:rPr/>
            </w:pPr>
            <w:r>
              <w:rPr>
                <w:spacing w:val="-3"/>
              </w:rPr>
              <w:t>21.3</w:t>
            </w:r>
          </w:p>
        </w:tc>
        <w:tc>
          <w:tcPr>
            <w:tcW w:w="1800" w:type="dxa"/>
            <w:vAlign w:val="top"/>
            <w:tcBorders>
              <w:bottom w:val="single" w:color="000000" w:sz="6" w:space="0"/>
              <w:top w:val="single" w:color="000000" w:sz="6" w:space="0"/>
              <w:right w:val="nil"/>
            </w:tcBorders>
          </w:tcPr>
          <w:p>
            <w:pPr>
              <w:pStyle w:val="TableText"/>
              <w:ind w:right="15"/>
              <w:spacing w:before="259" w:line="181" w:lineRule="auto"/>
              <w:jc w:val="right"/>
              <w:rPr/>
            </w:pPr>
            <w:r>
              <w:rPr>
                <w:spacing w:val="-9"/>
              </w:rPr>
              <w:t>100</w:t>
            </w:r>
          </w:p>
        </w:tc>
      </w:tr>
      <w:tr>
        <w:trPr>
          <w:trHeight w:val="657" w:hRule="atLeast"/>
        </w:trPr>
        <w:tc>
          <w:tcPr>
            <w:tcW w:w="2410" w:type="dxa"/>
            <w:vAlign w:val="top"/>
            <w:tcBorders>
              <w:bottom w:val="single" w:color="000000" w:sz="6" w:space="0"/>
              <w:top w:val="single" w:color="000000" w:sz="6" w:space="0"/>
              <w:left w:val="nil"/>
            </w:tcBorders>
          </w:tcPr>
          <w:p>
            <w:pPr>
              <w:pStyle w:val="TableText"/>
              <w:spacing w:before="221" w:line="222" w:lineRule="auto"/>
              <w:jc w:val="right"/>
              <w:rPr/>
            </w:pPr>
            <w:r>
              <w:rPr>
                <w:spacing w:val="-11"/>
              </w:rPr>
              <w:t>其中:</w:t>
            </w:r>
            <w:r>
              <w:rPr>
                <w:spacing w:val="10"/>
              </w:rPr>
              <w:t xml:space="preserve">  </w:t>
            </w:r>
            <w:r>
              <w:rPr>
                <w:spacing w:val="-11"/>
              </w:rPr>
              <w:t>农</w:t>
            </w:r>
            <w:r>
              <w:rPr>
                <w:spacing w:val="4"/>
              </w:rPr>
              <w:t xml:space="preserve">    </w:t>
            </w:r>
            <w:r>
              <w:rPr>
                <w:spacing w:val="-11"/>
              </w:rPr>
              <w:t>业</w:t>
            </w:r>
          </w:p>
        </w:tc>
        <w:tc>
          <w:tcPr>
            <w:tcW w:w="162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1"/>
              <w:spacing w:before="261" w:line="181" w:lineRule="auto"/>
              <w:jc w:val="right"/>
              <w:rPr/>
            </w:pPr>
            <w:r>
              <w:rPr>
                <w:spacing w:val="-3"/>
              </w:rPr>
              <w:t>71294</w:t>
            </w:r>
          </w:p>
        </w:tc>
        <w:tc>
          <w:tcPr>
            <w:tcW w:w="149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spacing w:before="221" w:line="226" w:lineRule="auto"/>
              <w:jc w:val="right"/>
              <w:rPr/>
            </w:pPr>
            <w:r>
              <w:rPr>
                <w:spacing w:val="-9"/>
              </w:rPr>
              <w:t>万元</w:t>
            </w:r>
          </w:p>
        </w:tc>
        <w:tc>
          <w:tcPr>
            <w:tcW w:w="183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2"/>
              <w:spacing w:before="263" w:line="180" w:lineRule="auto"/>
              <w:jc w:val="right"/>
              <w:rPr/>
            </w:pPr>
            <w:r>
              <w:rPr>
                <w:spacing w:val="-4"/>
              </w:rPr>
              <w:t>32.7</w:t>
            </w:r>
          </w:p>
        </w:tc>
        <w:tc>
          <w:tcPr>
            <w:tcW w:w="1800" w:type="dxa"/>
            <w:vAlign w:val="top"/>
            <w:tcBorders>
              <w:bottom w:val="single" w:color="000000" w:sz="6" w:space="0"/>
              <w:top w:val="single" w:color="000000" w:sz="6" w:space="0"/>
              <w:right w:val="nil"/>
            </w:tcBorders>
          </w:tcPr>
          <w:p>
            <w:pPr>
              <w:pStyle w:val="TableText"/>
              <w:ind w:right="15"/>
              <w:spacing w:before="263" w:line="180" w:lineRule="auto"/>
              <w:jc w:val="right"/>
              <w:rPr/>
            </w:pPr>
            <w:r>
              <w:rPr>
                <w:spacing w:val="-2"/>
              </w:rPr>
              <w:t>80.38</w:t>
            </w:r>
          </w:p>
        </w:tc>
      </w:tr>
      <w:tr>
        <w:trPr>
          <w:trHeight w:val="657" w:hRule="atLeast"/>
        </w:trPr>
        <w:tc>
          <w:tcPr>
            <w:tcW w:w="2410" w:type="dxa"/>
            <w:vAlign w:val="top"/>
            <w:tcBorders>
              <w:bottom w:val="single" w:color="000000" w:sz="6" w:space="0"/>
              <w:top w:val="single" w:color="000000" w:sz="6" w:space="0"/>
              <w:left w:val="nil"/>
            </w:tcBorders>
          </w:tcPr>
          <w:p>
            <w:pPr>
              <w:pStyle w:val="TableText"/>
              <w:spacing w:before="224" w:line="222" w:lineRule="auto"/>
              <w:jc w:val="right"/>
              <w:rPr/>
            </w:pPr>
            <w:r>
              <w:rPr>
                <w:spacing w:val="-16"/>
              </w:rPr>
              <w:t>林</w:t>
            </w:r>
            <w:r>
              <w:rPr>
                <w:spacing w:val="3"/>
              </w:rPr>
              <w:t xml:space="preserve">    </w:t>
            </w:r>
            <w:r>
              <w:rPr>
                <w:spacing w:val="-16"/>
              </w:rPr>
              <w:t>业</w:t>
            </w:r>
          </w:p>
        </w:tc>
        <w:tc>
          <w:tcPr>
            <w:tcW w:w="162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1"/>
              <w:spacing w:before="264" w:line="181" w:lineRule="auto"/>
              <w:jc w:val="right"/>
              <w:rPr/>
            </w:pPr>
            <w:r>
              <w:rPr>
                <w:spacing w:val="-4"/>
              </w:rPr>
              <w:t>3152</w:t>
            </w:r>
          </w:p>
        </w:tc>
        <w:tc>
          <w:tcPr>
            <w:tcW w:w="149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spacing w:before="223" w:line="226" w:lineRule="auto"/>
              <w:jc w:val="right"/>
              <w:rPr/>
            </w:pPr>
            <w:r>
              <w:rPr>
                <w:spacing w:val="-9"/>
              </w:rPr>
              <w:t>万元</w:t>
            </w:r>
          </w:p>
        </w:tc>
        <w:tc>
          <w:tcPr>
            <w:tcW w:w="183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2"/>
              <w:spacing w:before="265" w:line="180" w:lineRule="auto"/>
              <w:jc w:val="right"/>
              <w:rPr/>
            </w:pPr>
            <w:r>
              <w:rPr>
                <w:spacing w:val="-2"/>
              </w:rPr>
              <w:t>-0.82</w:t>
            </w:r>
          </w:p>
        </w:tc>
        <w:tc>
          <w:tcPr>
            <w:tcW w:w="1800" w:type="dxa"/>
            <w:vAlign w:val="top"/>
            <w:tcBorders>
              <w:bottom w:val="single" w:color="000000" w:sz="6" w:space="0"/>
              <w:top w:val="single" w:color="000000" w:sz="6" w:space="0"/>
              <w:right w:val="nil"/>
            </w:tcBorders>
          </w:tcPr>
          <w:p>
            <w:pPr>
              <w:pStyle w:val="TableText"/>
              <w:ind w:right="15"/>
              <w:spacing w:before="265" w:line="180" w:lineRule="auto"/>
              <w:jc w:val="right"/>
              <w:rPr/>
            </w:pPr>
            <w:r>
              <w:rPr>
                <w:spacing w:val="-4"/>
              </w:rPr>
              <w:t>3.56</w:t>
            </w:r>
          </w:p>
        </w:tc>
      </w:tr>
      <w:tr>
        <w:trPr>
          <w:trHeight w:val="657" w:hRule="atLeast"/>
        </w:trPr>
        <w:tc>
          <w:tcPr>
            <w:tcW w:w="2410" w:type="dxa"/>
            <w:vAlign w:val="top"/>
            <w:tcBorders>
              <w:bottom w:val="single" w:color="000000" w:sz="6" w:space="0"/>
              <w:top w:val="single" w:color="000000" w:sz="6" w:space="0"/>
              <w:left w:val="nil"/>
            </w:tcBorders>
          </w:tcPr>
          <w:p>
            <w:pPr>
              <w:pStyle w:val="TableText"/>
              <w:spacing w:before="229" w:line="222" w:lineRule="auto"/>
              <w:jc w:val="right"/>
              <w:rPr/>
            </w:pPr>
            <w:r>
              <w:rPr>
                <w:spacing w:val="-22"/>
              </w:rPr>
              <w:t>畜</w:t>
            </w:r>
            <w:r>
              <w:rPr>
                <w:spacing w:val="18"/>
              </w:rPr>
              <w:t xml:space="preserve"> </w:t>
            </w:r>
            <w:r>
              <w:rPr>
                <w:spacing w:val="-22"/>
              </w:rPr>
              <w:t>牧</w:t>
            </w:r>
            <w:r>
              <w:rPr>
                <w:spacing w:val="16"/>
              </w:rPr>
              <w:t xml:space="preserve"> </w:t>
            </w:r>
            <w:r>
              <w:rPr>
                <w:spacing w:val="-16"/>
              </w:rPr>
              <w:t>业</w:t>
            </w:r>
          </w:p>
        </w:tc>
        <w:tc>
          <w:tcPr>
            <w:tcW w:w="162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1"/>
              <w:spacing w:before="269" w:line="181" w:lineRule="auto"/>
              <w:jc w:val="right"/>
              <w:rPr/>
            </w:pPr>
            <w:r>
              <w:rPr>
                <w:spacing w:val="-6"/>
              </w:rPr>
              <w:t>13571</w:t>
            </w:r>
          </w:p>
        </w:tc>
        <w:tc>
          <w:tcPr>
            <w:tcW w:w="149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spacing w:before="228" w:line="226" w:lineRule="auto"/>
              <w:jc w:val="right"/>
              <w:rPr/>
            </w:pPr>
            <w:r>
              <w:rPr>
                <w:spacing w:val="-9"/>
              </w:rPr>
              <w:t>万元</w:t>
            </w:r>
          </w:p>
        </w:tc>
        <w:tc>
          <w:tcPr>
            <w:tcW w:w="183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2"/>
              <w:spacing w:before="269" w:line="181" w:lineRule="auto"/>
              <w:jc w:val="right"/>
              <w:rPr/>
            </w:pPr>
            <w:r>
              <w:rPr>
                <w:spacing w:val="-2"/>
              </w:rPr>
              <w:t>-12.8</w:t>
            </w:r>
          </w:p>
        </w:tc>
        <w:tc>
          <w:tcPr>
            <w:tcW w:w="1800" w:type="dxa"/>
            <w:vAlign w:val="top"/>
            <w:tcBorders>
              <w:bottom w:val="single" w:color="000000" w:sz="6" w:space="0"/>
              <w:top w:val="single" w:color="000000" w:sz="6" w:space="0"/>
              <w:right w:val="nil"/>
            </w:tcBorders>
          </w:tcPr>
          <w:p>
            <w:pPr>
              <w:pStyle w:val="TableText"/>
              <w:ind w:right="15"/>
              <w:spacing w:before="269" w:line="181" w:lineRule="auto"/>
              <w:jc w:val="right"/>
              <w:rPr/>
            </w:pPr>
            <w:r>
              <w:rPr>
                <w:spacing w:val="-7"/>
              </w:rPr>
              <w:t>15.3</w:t>
            </w:r>
          </w:p>
        </w:tc>
      </w:tr>
      <w:tr>
        <w:trPr>
          <w:trHeight w:val="657" w:hRule="atLeast"/>
        </w:trPr>
        <w:tc>
          <w:tcPr>
            <w:tcW w:w="2410" w:type="dxa"/>
            <w:vAlign w:val="top"/>
            <w:tcBorders>
              <w:bottom w:val="single" w:color="000000" w:sz="6" w:space="0"/>
              <w:top w:val="single" w:color="000000" w:sz="6" w:space="0"/>
              <w:left w:val="nil"/>
            </w:tcBorders>
          </w:tcPr>
          <w:p>
            <w:pPr>
              <w:pStyle w:val="TableText"/>
              <w:spacing w:before="230" w:line="231" w:lineRule="auto"/>
              <w:jc w:val="right"/>
              <w:rPr/>
            </w:pPr>
            <w:r>
              <w:rPr>
                <w:spacing w:val="-22"/>
              </w:rPr>
              <w:t>渔</w:t>
            </w:r>
            <w:r>
              <w:rPr>
                <w:spacing w:val="3"/>
              </w:rPr>
              <w:t xml:space="preserve">    </w:t>
            </w:r>
            <w:r>
              <w:rPr>
                <w:spacing w:val="-16"/>
              </w:rPr>
              <w:t>业</w:t>
            </w:r>
          </w:p>
        </w:tc>
        <w:tc>
          <w:tcPr>
            <w:tcW w:w="1622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1"/>
              <w:spacing w:before="272" w:line="180" w:lineRule="auto"/>
              <w:jc w:val="right"/>
              <w:rPr/>
            </w:pPr>
            <w:r>
              <w:rPr>
                <w:spacing w:val="-5"/>
              </w:rPr>
              <w:t>95</w:t>
            </w:r>
          </w:p>
        </w:tc>
        <w:tc>
          <w:tcPr>
            <w:tcW w:w="1497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spacing w:before="230" w:line="226" w:lineRule="auto"/>
              <w:jc w:val="right"/>
              <w:rPr/>
            </w:pPr>
            <w:r>
              <w:rPr>
                <w:spacing w:val="-9"/>
              </w:rPr>
              <w:t>万元</w:t>
            </w:r>
          </w:p>
        </w:tc>
        <w:tc>
          <w:tcPr>
            <w:tcW w:w="1831" w:type="dxa"/>
            <w:vAlign w:val="top"/>
            <w:tcBorders>
              <w:bottom w:val="single" w:color="000000" w:sz="6" w:space="0"/>
              <w:top w:val="single" w:color="000000" w:sz="6" w:space="0"/>
            </w:tcBorders>
          </w:tcPr>
          <w:p>
            <w:pPr>
              <w:pStyle w:val="TableText"/>
              <w:ind w:right="2"/>
              <w:spacing w:before="271" w:line="181" w:lineRule="auto"/>
              <w:jc w:val="right"/>
              <w:rPr/>
            </w:pPr>
            <w:r>
              <w:rPr>
                <w:spacing w:val="-6"/>
              </w:rPr>
              <w:t>11.76</w:t>
            </w:r>
          </w:p>
        </w:tc>
        <w:tc>
          <w:tcPr>
            <w:tcW w:w="1800" w:type="dxa"/>
            <w:vAlign w:val="top"/>
            <w:tcBorders>
              <w:bottom w:val="single" w:color="000000" w:sz="6" w:space="0"/>
              <w:top w:val="single" w:color="000000" w:sz="6" w:space="0"/>
              <w:right w:val="nil"/>
            </w:tcBorders>
          </w:tcPr>
          <w:p>
            <w:pPr>
              <w:pStyle w:val="TableText"/>
              <w:ind w:right="15"/>
              <w:spacing w:before="271" w:line="181" w:lineRule="auto"/>
              <w:jc w:val="right"/>
              <w:rPr/>
            </w:pPr>
            <w:r>
              <w:rPr>
                <w:spacing w:val="-3"/>
              </w:rPr>
              <w:t>0.11</w:t>
            </w:r>
          </w:p>
        </w:tc>
      </w:tr>
      <w:tr>
        <w:trPr>
          <w:trHeight w:val="676" w:hRule="atLeast"/>
        </w:trPr>
        <w:tc>
          <w:tcPr>
            <w:tcW w:w="2410" w:type="dxa"/>
            <w:vAlign w:val="top"/>
            <w:tcBorders>
              <w:top w:val="single" w:color="000000" w:sz="6" w:space="0"/>
              <w:left w:val="nil"/>
            </w:tcBorders>
          </w:tcPr>
          <w:p>
            <w:pPr>
              <w:pStyle w:val="TableText"/>
              <w:ind w:right="1"/>
              <w:spacing w:before="233" w:line="222" w:lineRule="auto"/>
              <w:jc w:val="right"/>
              <w:rPr/>
            </w:pPr>
            <w:r>
              <w:rPr>
                <w:spacing w:val="-3"/>
              </w:rPr>
              <w:t>农林牧渔服务业</w:t>
            </w:r>
          </w:p>
        </w:tc>
        <w:tc>
          <w:tcPr>
            <w:tcW w:w="1622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right="1"/>
              <w:spacing w:before="275" w:line="180" w:lineRule="auto"/>
              <w:jc w:val="right"/>
              <w:rPr/>
            </w:pPr>
            <w:r>
              <w:rPr>
                <w:spacing w:val="-5"/>
              </w:rPr>
              <w:t>580</w:t>
            </w:r>
          </w:p>
        </w:tc>
        <w:tc>
          <w:tcPr>
            <w:tcW w:w="1497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spacing w:before="233" w:line="226" w:lineRule="auto"/>
              <w:jc w:val="right"/>
              <w:rPr/>
            </w:pPr>
            <w:r>
              <w:rPr>
                <w:spacing w:val="-9"/>
              </w:rPr>
              <w:t>万元</w:t>
            </w:r>
          </w:p>
        </w:tc>
        <w:tc>
          <w:tcPr>
            <w:tcW w:w="1831" w:type="dxa"/>
            <w:vAlign w:val="top"/>
            <w:tcBorders>
              <w:top w:val="single" w:color="000000" w:sz="6" w:space="0"/>
            </w:tcBorders>
          </w:tcPr>
          <w:p>
            <w:pPr>
              <w:pStyle w:val="TableText"/>
              <w:ind w:right="2"/>
              <w:spacing w:before="275" w:line="180" w:lineRule="auto"/>
              <w:jc w:val="right"/>
              <w:rPr/>
            </w:pPr>
            <w:r>
              <w:rPr>
                <w:spacing w:val="-5"/>
              </w:rPr>
              <w:t>7.2</w:t>
            </w:r>
          </w:p>
        </w:tc>
        <w:tc>
          <w:tcPr>
            <w:tcW w:w="1800" w:type="dxa"/>
            <w:vAlign w:val="top"/>
            <w:tcBorders>
              <w:top w:val="single" w:color="000000" w:sz="6" w:space="0"/>
              <w:right w:val="nil"/>
            </w:tcBorders>
          </w:tcPr>
          <w:p>
            <w:pPr>
              <w:pStyle w:val="TableText"/>
              <w:ind w:right="15"/>
              <w:spacing w:before="275" w:line="180" w:lineRule="auto"/>
              <w:jc w:val="right"/>
              <w:rPr/>
            </w:pPr>
            <w:r>
              <w:rPr>
                <w:spacing w:val="-3"/>
              </w:rPr>
              <w:t>0.65</w:t>
            </w:r>
          </w:p>
        </w:tc>
      </w:tr>
    </w:tbl>
    <w:p>
      <w:pPr>
        <w:pStyle w:val="BodyText"/>
        <w:ind w:left="673"/>
        <w:spacing w:before="227" w:line="600" w:lineRule="exact"/>
        <w:rPr>
          <w:rFonts w:ascii="KaiTi" w:hAnsi="KaiTi" w:eastAsia="KaiTi" w:cs="KaiTi"/>
        </w:rPr>
      </w:pPr>
      <w:r>
        <w:rPr>
          <w:spacing w:val="6"/>
          <w:position w:val="20"/>
        </w:rPr>
        <w:t>种植业内部结构得到调整,效益有所提高。</w:t>
      </w:r>
      <w:r>
        <w:rPr>
          <w:spacing w:val="-73"/>
          <w:position w:val="20"/>
        </w:rPr>
        <w:t xml:space="preserve"> </w:t>
      </w:r>
      <w:r>
        <w:rPr>
          <w:spacing w:val="6"/>
          <w:position w:val="20"/>
        </w:rPr>
        <w:t>当年全县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20"/>
        </w:rPr>
        <w:t>总播种</w:t>
      </w:r>
    </w:p>
    <w:p>
      <w:pPr>
        <w:pStyle w:val="BodyText"/>
        <w:ind w:left="52"/>
        <w:spacing w:line="229" w:lineRule="auto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面积</w:t>
      </w:r>
      <w:r>
        <w:rPr>
          <w:rFonts w:ascii="KaiTi" w:hAnsi="KaiTi" w:eastAsia="KaiTi" w:cs="KaiTi"/>
          <w:spacing w:val="-35"/>
        </w:rPr>
        <w:t xml:space="preserve"> </w:t>
      </w:r>
      <w:r>
        <w:rPr>
          <w:spacing w:val="4"/>
        </w:rPr>
        <w:t>56.97</w:t>
      </w:r>
      <w:r>
        <w:rPr>
          <w:spacing w:val="-47"/>
        </w:rPr>
        <w:t xml:space="preserve"> </w:t>
      </w:r>
      <w:r>
        <w:rPr>
          <w:spacing w:val="4"/>
        </w:rPr>
        <w:t>万亩,比上年下降</w:t>
      </w:r>
      <w:r>
        <w:rPr>
          <w:spacing w:val="-39"/>
        </w:rPr>
        <w:t xml:space="preserve"> </w:t>
      </w:r>
      <w:r>
        <w:rPr>
          <w:spacing w:val="4"/>
        </w:rPr>
        <w:t>0.14%。其中：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粮食作物</w:t>
      </w:r>
      <w:r>
        <w:rPr>
          <w:spacing w:val="4"/>
        </w:rPr>
        <w:t>播种面积</w:t>
      </w:r>
    </w:p>
    <w:p>
      <w:pPr>
        <w:spacing w:line="229" w:lineRule="auto"/>
        <w:sectPr>
          <w:footerReference w:type="default" r:id="rId2"/>
          <w:pgSz w:w="11906" w:h="16839"/>
          <w:pgMar w:top="1431" w:right="1229" w:bottom="1109" w:left="1516" w:header="0" w:footer="831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pStyle w:val="BodyText"/>
        <w:ind w:left="31" w:firstLine="21"/>
        <w:spacing w:before="101" w:line="357" w:lineRule="auto"/>
        <w:jc w:val="both"/>
        <w:rPr/>
      </w:pPr>
      <w:r>
        <w:rPr/>
        <w:t>36.81</w:t>
      </w:r>
      <w:r>
        <w:rPr>
          <w:spacing w:val="-42"/>
        </w:rPr>
        <w:t xml:space="preserve"> </w:t>
      </w:r>
      <w:r>
        <w:rPr/>
        <w:t>万亩（小麦</w:t>
      </w:r>
      <w:r>
        <w:rPr>
          <w:spacing w:val="-41"/>
        </w:rPr>
        <w:t xml:space="preserve"> </w:t>
      </w:r>
      <w:r>
        <w:rPr/>
        <w:t>15.79</w:t>
      </w:r>
      <w:r>
        <w:rPr>
          <w:spacing w:val="-47"/>
        </w:rPr>
        <w:t xml:space="preserve"> </w:t>
      </w:r>
      <w:r>
        <w:rPr/>
        <w:t>万亩，</w:t>
      </w:r>
      <w:r>
        <w:rPr>
          <w:spacing w:val="-82"/>
        </w:rPr>
        <w:t xml:space="preserve"> </w:t>
      </w:r>
      <w:r>
        <w:rPr/>
        <w:t>比上年下降</w:t>
      </w:r>
      <w:r>
        <w:rPr>
          <w:spacing w:val="-46"/>
        </w:rPr>
        <w:t xml:space="preserve"> </w:t>
      </w:r>
      <w:r>
        <w:rPr/>
        <w:t>8.04%；玉米</w:t>
      </w:r>
      <w:r>
        <w:rPr>
          <w:spacing w:val="-51"/>
        </w:rPr>
        <w:t xml:space="preserve"> </w:t>
      </w:r>
      <w:r>
        <w:rPr/>
        <w:t>21.02</w:t>
      </w:r>
      <w:r>
        <w:rPr/>
        <w:t xml:space="preserve">  </w:t>
      </w:r>
      <w:r>
        <w:rPr>
          <w:spacing w:val="-2"/>
        </w:rPr>
        <w:t>万亩，</w:t>
      </w:r>
      <w:r>
        <w:rPr>
          <w:spacing w:val="-82"/>
        </w:rPr>
        <w:t xml:space="preserve"> </w:t>
      </w:r>
      <w:r>
        <w:rPr>
          <w:spacing w:val="-2"/>
        </w:rPr>
        <w:t>比上年增长</w:t>
      </w:r>
      <w:r>
        <w:rPr>
          <w:spacing w:val="-40"/>
        </w:rPr>
        <w:t xml:space="preserve"> </w:t>
      </w:r>
      <w:r>
        <w:rPr>
          <w:spacing w:val="-2"/>
        </w:rPr>
        <w:t>10.52%</w:t>
      </w:r>
      <w:r>
        <w:rPr>
          <w:spacing w:val="-70"/>
        </w:rPr>
        <w:t>），</w:t>
      </w:r>
      <w:r>
        <w:rPr>
          <w:spacing w:val="-82"/>
        </w:rPr>
        <w:t xml:space="preserve"> </w:t>
      </w:r>
      <w:r>
        <w:rPr>
          <w:spacing w:val="-2"/>
        </w:rPr>
        <w:t>比上年增长</w:t>
      </w:r>
      <w:r>
        <w:rPr>
          <w:spacing w:val="-41"/>
        </w:rPr>
        <w:t xml:space="preserve"> </w:t>
      </w:r>
      <w:r>
        <w:rPr>
          <w:spacing w:val="-2"/>
        </w:rPr>
        <w:t>1.71%，</w:t>
      </w:r>
      <w:r>
        <w:rPr>
          <w:spacing w:val="-78"/>
        </w:rPr>
        <w:t xml:space="preserve"> </w:t>
      </w:r>
      <w:r>
        <w:rPr>
          <w:spacing w:val="-2"/>
        </w:rPr>
        <w:t>占总播面积的</w:t>
      </w:r>
      <w:r>
        <w:rPr>
          <w:spacing w:val="-2"/>
        </w:rPr>
        <w:t xml:space="preserve"> </w:t>
      </w:r>
      <w:r>
        <w:rPr>
          <w:spacing w:val="3"/>
        </w:rPr>
        <w:t>64.62%；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经济作物</w:t>
      </w:r>
      <w:r>
        <w:rPr>
          <w:spacing w:val="3"/>
        </w:rPr>
        <w:t>播种面积</w:t>
      </w:r>
      <w:r>
        <w:rPr>
          <w:spacing w:val="-35"/>
        </w:rPr>
        <w:t xml:space="preserve"> </w:t>
      </w:r>
      <w:r>
        <w:rPr>
          <w:spacing w:val="3"/>
        </w:rPr>
        <w:t>16.69</w:t>
      </w:r>
      <w:r>
        <w:rPr>
          <w:spacing w:val="-45"/>
        </w:rPr>
        <w:t xml:space="preserve"> </w:t>
      </w:r>
      <w:r>
        <w:rPr>
          <w:spacing w:val="3"/>
        </w:rPr>
        <w:t>万亩（红花播种面积</w:t>
      </w:r>
      <w:r>
        <w:rPr>
          <w:spacing w:val="-43"/>
        </w:rPr>
        <w:t xml:space="preserve"> </w:t>
      </w:r>
      <w:r>
        <w:rPr>
          <w:spacing w:val="3"/>
        </w:rPr>
        <w:t>14.9</w:t>
      </w:r>
      <w:r>
        <w:rPr>
          <w:spacing w:val="-44"/>
        </w:rPr>
        <w:t xml:space="preserve"> </w:t>
      </w:r>
      <w:r>
        <w:rPr>
          <w:spacing w:val="3"/>
        </w:rPr>
        <w:t>万</w:t>
      </w:r>
      <w:r>
        <w:rPr>
          <w:spacing w:val="3"/>
        </w:rPr>
        <w:t xml:space="preserve"> </w:t>
      </w:r>
      <w:r>
        <w:rPr/>
        <w:t>亩，比上年增长</w:t>
      </w:r>
      <w:r>
        <w:rPr>
          <w:spacing w:val="-41"/>
        </w:rPr>
        <w:t xml:space="preserve"> </w:t>
      </w:r>
      <w:r>
        <w:rPr/>
        <w:t>17.23%；打瓜</w:t>
      </w:r>
      <w:r>
        <w:rPr>
          <w:spacing w:val="-41"/>
        </w:rPr>
        <w:t xml:space="preserve"> </w:t>
      </w:r>
      <w:r>
        <w:rPr/>
        <w:t>1.79</w:t>
      </w:r>
      <w:r>
        <w:rPr>
          <w:spacing w:val="-44"/>
        </w:rPr>
        <w:t xml:space="preserve"> </w:t>
      </w:r>
      <w:r>
        <w:rPr/>
        <w:t>万亩，比上年减少</w:t>
      </w:r>
      <w:r>
        <w:rPr>
          <w:spacing w:val="-48"/>
        </w:rPr>
        <w:t xml:space="preserve"> </w:t>
      </w:r>
      <w:r>
        <w:rPr/>
        <w:t>27.24%</w:t>
      </w:r>
      <w:r>
        <w:rPr>
          <w:spacing w:val="-78"/>
          <w:w w:val="90"/>
        </w:rPr>
        <w:t>），</w:t>
      </w:r>
      <w:r>
        <w:rPr/>
        <w:t xml:space="preserve"> </w:t>
      </w:r>
      <w:r>
        <w:rPr>
          <w:spacing w:val="3"/>
        </w:rPr>
        <w:t>比上年增长</w:t>
      </w:r>
      <w:r>
        <w:rPr>
          <w:spacing w:val="-38"/>
        </w:rPr>
        <w:t xml:space="preserve"> </w:t>
      </w:r>
      <w:r>
        <w:rPr>
          <w:spacing w:val="3"/>
        </w:rPr>
        <w:t>10.02%，</w:t>
      </w:r>
      <w:r>
        <w:rPr>
          <w:spacing w:val="-78"/>
        </w:rPr>
        <w:t xml:space="preserve"> </w:t>
      </w:r>
      <w:r>
        <w:rPr>
          <w:spacing w:val="3"/>
        </w:rPr>
        <w:t>占总播面积的</w:t>
      </w:r>
      <w:r>
        <w:rPr>
          <w:spacing w:val="-48"/>
        </w:rPr>
        <w:t xml:space="preserve"> </w:t>
      </w:r>
      <w:r>
        <w:rPr>
          <w:spacing w:val="3"/>
        </w:rPr>
        <w:t>29.30%；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其它作物</w:t>
      </w:r>
      <w:r>
        <w:rPr>
          <w:spacing w:val="3"/>
        </w:rPr>
        <w:t>播种面积</w:t>
      </w:r>
      <w:r>
        <w:rPr>
          <w:spacing w:val="3"/>
        </w:rPr>
        <w:t xml:space="preserve"> </w:t>
      </w:r>
      <w:r>
        <w:rPr/>
        <w:t>3.47</w:t>
      </w:r>
      <w:r>
        <w:rPr>
          <w:spacing w:val="-45"/>
        </w:rPr>
        <w:t xml:space="preserve"> </w:t>
      </w:r>
      <w:r>
        <w:rPr/>
        <w:t>万亩，</w:t>
      </w:r>
      <w:r>
        <w:rPr>
          <w:spacing w:val="-82"/>
        </w:rPr>
        <w:t xml:space="preserve"> </w:t>
      </w:r>
      <w:r>
        <w:rPr/>
        <w:t>比上年下降</w:t>
      </w:r>
      <w:r>
        <w:rPr>
          <w:spacing w:val="-36"/>
        </w:rPr>
        <w:t xml:space="preserve"> </w:t>
      </w:r>
      <w:r>
        <w:rPr/>
        <w:t>39.02%，</w:t>
      </w:r>
      <w:r>
        <w:rPr>
          <w:spacing w:val="-78"/>
        </w:rPr>
        <w:t xml:space="preserve"> </w:t>
      </w:r>
      <w:r>
        <w:rPr/>
        <w:t>占总播面积的</w:t>
      </w:r>
      <w:r>
        <w:rPr>
          <w:spacing w:val="-46"/>
        </w:rPr>
        <w:t xml:space="preserve"> </w:t>
      </w:r>
      <w:r>
        <w:rPr/>
        <w:t>6.09%。粮</w:t>
      </w:r>
      <w:r>
        <w:rPr>
          <w:spacing w:val="-1"/>
        </w:rPr>
        <w:t>经饲</w:t>
      </w:r>
    </w:p>
    <w:p>
      <w:pPr>
        <w:pStyle w:val="BodyText"/>
        <w:ind w:left="51"/>
        <w:spacing w:line="220" w:lineRule="auto"/>
        <w:rPr/>
      </w:pPr>
      <w:r>
        <w:rPr>
          <w:spacing w:val="3"/>
        </w:rPr>
        <w:t>三类作物比例为</w:t>
      </w:r>
      <w:r>
        <w:rPr>
          <w:spacing w:val="-43"/>
        </w:rPr>
        <w:t xml:space="preserve"> </w:t>
      </w:r>
      <w:r>
        <w:rPr>
          <w:spacing w:val="3"/>
        </w:rPr>
        <w:t>65：29：6。</w:t>
      </w:r>
    </w:p>
    <w:p>
      <w:pPr>
        <w:pStyle w:val="BodyText"/>
        <w:ind w:left="682"/>
        <w:spacing w:before="230" w:line="222" w:lineRule="auto"/>
        <w:rPr/>
      </w:pPr>
      <w:r>
        <w:rPr>
          <w:spacing w:val="6"/>
        </w:rPr>
        <w:t>主要农产品产量如下：</w:t>
      </w:r>
    </w:p>
    <w:p>
      <w:pPr>
        <w:spacing w:line="38" w:lineRule="exact"/>
        <w:rPr/>
      </w:pPr>
      <w:r/>
    </w:p>
    <w:tbl>
      <w:tblPr>
        <w:tblStyle w:val="TableNormal"/>
        <w:tblW w:w="8688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595"/>
        <w:gridCol w:w="2193"/>
        <w:gridCol w:w="1927"/>
        <w:gridCol w:w="1973"/>
      </w:tblGrid>
      <w:tr>
        <w:trPr>
          <w:trHeight w:val="667" w:hRule="atLeast"/>
        </w:trPr>
        <w:tc>
          <w:tcPr>
            <w:tcW w:w="2595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left w:val="nil"/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945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指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标</w:t>
            </w:r>
          </w:p>
        </w:tc>
        <w:tc>
          <w:tcPr>
            <w:tcW w:w="4120" w:type="dxa"/>
            <w:vAlign w:val="top"/>
            <w:gridSpan w:val="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1665"/>
              <w:spacing w:before="219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2021</w:t>
            </w:r>
            <w:r>
              <w:rPr>
                <w:rFonts w:ascii="SimHei" w:hAnsi="SimHei" w:eastAsia="SimHei" w:cs="SimHei"/>
                <w:sz w:val="24"/>
                <w:szCs w:val="24"/>
                <w:spacing w:val="-46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年</w:t>
            </w:r>
          </w:p>
        </w:tc>
        <w:tc>
          <w:tcPr>
            <w:tcW w:w="1973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right w:val="nil"/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454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比上年±%</w:t>
            </w:r>
          </w:p>
        </w:tc>
      </w:tr>
      <w:tr>
        <w:trPr>
          <w:trHeight w:val="657" w:hRule="atLeast"/>
        </w:trPr>
        <w:tc>
          <w:tcPr>
            <w:tcW w:w="2595" w:type="dxa"/>
            <w:vAlign w:val="top"/>
            <w:vMerge w:val="continue"/>
            <w:tcBorders>
              <w:right w:val="single" w:color="000000" w:sz="10" w:space="0"/>
              <w:top w:val="nil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3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right="3"/>
              <w:spacing w:before="214" w:line="223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产量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right="3"/>
              <w:spacing w:before="215" w:line="222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单位</w:t>
            </w:r>
          </w:p>
        </w:tc>
        <w:tc>
          <w:tcPr>
            <w:tcW w:w="1973" w:type="dxa"/>
            <w:vAlign w:val="top"/>
            <w:vMerge w:val="continue"/>
            <w:tcBorders>
              <w:left w:val="single" w:color="000000" w:sz="10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271"/>
              <w:spacing w:before="217" w:line="22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粮</w:t>
            </w:r>
            <w:r>
              <w:rPr>
                <w:spacing w:val="4"/>
              </w:rPr>
              <w:t xml:space="preserve">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食</w:t>
            </w:r>
          </w:p>
        </w:tc>
        <w:tc>
          <w:tcPr>
            <w:tcW w:w="2193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8" w:line="180" w:lineRule="auto"/>
              <w:jc w:val="right"/>
              <w:rPr/>
            </w:pPr>
            <w:r>
              <w:rPr>
                <w:spacing w:val="-2"/>
              </w:rPr>
              <w:t>206526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7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197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6"/>
              <w:spacing w:before="257" w:line="181" w:lineRule="auto"/>
              <w:jc w:val="right"/>
              <w:rPr/>
            </w:pPr>
            <w:r>
              <w:rPr>
                <w:spacing w:val="-7"/>
              </w:rPr>
              <w:t>1.90</w:t>
            </w:r>
          </w:p>
        </w:tc>
      </w:tr>
      <w:tr>
        <w:trPr>
          <w:trHeight w:val="657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2"/>
              <w:spacing w:before="218" w:line="222" w:lineRule="auto"/>
              <w:rPr/>
            </w:pPr>
            <w:r>
              <w:rPr>
                <w:spacing w:val="-7"/>
              </w:rPr>
              <w:t>其中:</w:t>
            </w:r>
            <w:r>
              <w:rPr>
                <w:spacing w:val="16"/>
              </w:rPr>
              <w:t xml:space="preserve"> </w:t>
            </w:r>
            <w:r>
              <w:rPr>
                <w:spacing w:val="-7"/>
              </w:rPr>
              <w:t>小</w:t>
            </w:r>
            <w:r>
              <w:rPr>
                <w:spacing w:val="5"/>
              </w:rPr>
              <w:t xml:space="preserve">    </w:t>
            </w:r>
            <w:r>
              <w:rPr>
                <w:spacing w:val="-7"/>
              </w:rPr>
              <w:t>麦</w:t>
            </w:r>
          </w:p>
        </w:tc>
        <w:tc>
          <w:tcPr>
            <w:tcW w:w="2193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0" w:line="180" w:lineRule="auto"/>
              <w:jc w:val="right"/>
              <w:rPr/>
            </w:pPr>
            <w:r>
              <w:rPr>
                <w:spacing w:val="-2"/>
              </w:rPr>
              <w:t>46347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8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197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6"/>
              <w:spacing w:before="258" w:line="181" w:lineRule="auto"/>
              <w:jc w:val="right"/>
              <w:rPr/>
            </w:pPr>
            <w:r>
              <w:rPr>
                <w:spacing w:val="-3"/>
              </w:rPr>
              <w:t>53.17</w:t>
            </w:r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1115"/>
              <w:spacing w:before="221" w:line="222" w:lineRule="auto"/>
              <w:rPr/>
            </w:pPr>
            <w:r>
              <w:rPr>
                <w:spacing w:val="-11"/>
              </w:rPr>
              <w:t>玉</w:t>
            </w:r>
            <w:r>
              <w:rPr>
                <w:spacing w:val="4"/>
              </w:rPr>
              <w:t xml:space="preserve">    </w:t>
            </w:r>
            <w:r>
              <w:rPr>
                <w:spacing w:val="-11"/>
              </w:rPr>
              <w:t>米</w:t>
            </w:r>
          </w:p>
        </w:tc>
        <w:tc>
          <w:tcPr>
            <w:tcW w:w="2193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1" w:line="181" w:lineRule="auto"/>
              <w:jc w:val="right"/>
              <w:rPr/>
            </w:pPr>
            <w:r>
              <w:rPr>
                <w:spacing w:val="-5"/>
              </w:rPr>
              <w:t>160179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1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197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6"/>
              <w:spacing w:before="261" w:line="181" w:lineRule="auto"/>
              <w:jc w:val="right"/>
              <w:rPr/>
            </w:pPr>
            <w:r>
              <w:rPr>
                <w:spacing w:val="-2"/>
              </w:rPr>
              <w:t>-7.10</w:t>
            </w:r>
          </w:p>
        </w:tc>
      </w:tr>
      <w:tr>
        <w:trPr>
          <w:trHeight w:val="657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271"/>
              <w:spacing w:before="224" w:line="22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红</w:t>
            </w:r>
            <w:r>
              <w:rPr>
                <w:spacing w:val="20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花</w:t>
            </w:r>
            <w:r>
              <w:rPr>
                <w:spacing w:val="18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2"/>
              </w:rPr>
              <w:t>籽</w:t>
            </w:r>
          </w:p>
        </w:tc>
        <w:tc>
          <w:tcPr>
            <w:tcW w:w="2193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5" w:line="181" w:lineRule="auto"/>
              <w:jc w:val="right"/>
              <w:rPr/>
            </w:pPr>
            <w:r>
              <w:rPr>
                <w:spacing w:val="-6"/>
              </w:rPr>
              <w:t>10306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4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197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6"/>
              <w:spacing w:before="266" w:line="180" w:lineRule="auto"/>
              <w:jc w:val="right"/>
              <w:rPr/>
            </w:pPr>
            <w:r>
              <w:rPr>
                <w:spacing w:val="-2"/>
              </w:rPr>
              <w:t>90.08</w:t>
            </w:r>
          </w:p>
        </w:tc>
      </w:tr>
      <w:tr>
        <w:trPr>
          <w:trHeight w:val="657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273"/>
              <w:spacing w:before="226" w:line="22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打</w:t>
            </w:r>
            <w:r>
              <w:rPr>
                <w:spacing w:val="21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瓜</w:t>
            </w:r>
            <w:r>
              <w:rPr>
                <w:spacing w:val="18"/>
              </w:rPr>
              <w:t xml:space="preserve">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籽</w:t>
            </w:r>
          </w:p>
        </w:tc>
        <w:tc>
          <w:tcPr>
            <w:tcW w:w="2193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8" w:line="180" w:lineRule="auto"/>
              <w:jc w:val="right"/>
              <w:rPr/>
            </w:pPr>
            <w:r>
              <w:rPr>
                <w:spacing w:val="-3"/>
              </w:rPr>
              <w:t>2739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7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197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6"/>
              <w:spacing w:before="268" w:line="180" w:lineRule="auto"/>
              <w:jc w:val="right"/>
              <w:rPr/>
            </w:pPr>
            <w:r>
              <w:rPr>
                <w:spacing w:val="-2"/>
              </w:rPr>
              <w:t>-25.63</w:t>
            </w:r>
          </w:p>
        </w:tc>
      </w:tr>
      <w:tr>
        <w:trPr>
          <w:trHeight w:val="657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268"/>
              <w:spacing w:before="230" w:line="224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薯</w:t>
            </w:r>
            <w:r>
              <w:rPr>
                <w:spacing w:val="5"/>
              </w:rPr>
              <w:t xml:space="preserve">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类</w:t>
            </w:r>
          </w:p>
        </w:tc>
        <w:tc>
          <w:tcPr>
            <w:tcW w:w="2193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71" w:line="180" w:lineRule="auto"/>
              <w:jc w:val="right"/>
              <w:rPr/>
            </w:pPr>
            <w:r>
              <w:rPr>
                <w:spacing w:val="-5"/>
              </w:rPr>
              <w:t>323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9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197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6"/>
              <w:spacing w:before="78" w:line="181" w:lineRule="auto"/>
              <w:jc w:val="right"/>
              <w:rPr/>
            </w:pPr>
            <w:r>
              <w:rPr>
                <w:spacing w:val="-6"/>
              </w:rPr>
              <w:t>17.88</w:t>
            </w:r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280"/>
              <w:spacing w:before="231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苜</w:t>
            </w:r>
            <w:r>
              <w:rPr>
                <w:spacing w:val="5"/>
              </w:rPr>
              <w:t xml:space="preserve">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蓿</w:t>
            </w:r>
          </w:p>
        </w:tc>
        <w:tc>
          <w:tcPr>
            <w:tcW w:w="2193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72" w:line="181" w:lineRule="auto"/>
              <w:jc w:val="right"/>
              <w:rPr/>
            </w:pPr>
            <w:r>
              <w:rPr>
                <w:spacing w:val="-7"/>
              </w:rPr>
              <w:t>1425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32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197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6"/>
              <w:spacing w:before="272" w:line="181" w:lineRule="auto"/>
              <w:jc w:val="right"/>
              <w:rPr/>
            </w:pPr>
            <w:r>
              <w:rPr>
                <w:spacing w:val="-2"/>
              </w:rPr>
              <w:t>-60.15</w:t>
            </w:r>
          </w:p>
        </w:tc>
      </w:tr>
      <w:tr>
        <w:trPr>
          <w:trHeight w:val="677" w:hRule="atLeast"/>
        </w:trPr>
        <w:tc>
          <w:tcPr>
            <w:tcW w:w="2595" w:type="dxa"/>
            <w:vAlign w:val="top"/>
            <w:tcBorders>
              <w:bottom w:val="single" w:color="000000" w:sz="10" w:space="0"/>
              <w:right w:val="single" w:color="000000" w:sz="10" w:space="0"/>
              <w:left w:val="nil"/>
            </w:tcBorders>
          </w:tcPr>
          <w:p>
            <w:pPr>
              <w:pStyle w:val="TableText"/>
              <w:ind w:left="273"/>
              <w:spacing w:before="235" w:line="224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番</w:t>
            </w:r>
            <w:r>
              <w:rPr>
                <w:spacing w:val="4"/>
              </w:rPr>
              <w:t xml:space="preserve">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0"/>
              </w:rPr>
              <w:t>茄</w:t>
            </w:r>
          </w:p>
        </w:tc>
        <w:tc>
          <w:tcPr>
            <w:tcW w:w="2193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76" w:line="181" w:lineRule="auto"/>
              <w:jc w:val="right"/>
              <w:rPr/>
            </w:pPr>
            <w:r>
              <w:rPr>
                <w:spacing w:val="-2"/>
              </w:rPr>
              <w:t>91610</w:t>
            </w:r>
          </w:p>
        </w:tc>
        <w:tc>
          <w:tcPr>
            <w:tcW w:w="1927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35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1973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ind w:right="16"/>
              <w:spacing w:before="276" w:line="181" w:lineRule="auto"/>
              <w:jc w:val="right"/>
              <w:rPr/>
            </w:pPr>
            <w:r>
              <w:rPr>
                <w:spacing w:val="-2"/>
              </w:rPr>
              <w:t>-41.04</w:t>
            </w:r>
          </w:p>
        </w:tc>
      </w:tr>
    </w:tbl>
    <w:p>
      <w:pPr>
        <w:pStyle w:val="BodyText"/>
        <w:ind w:right="50"/>
        <w:spacing w:before="230" w:line="222" w:lineRule="auto"/>
        <w:jc w:val="right"/>
        <w:rPr/>
      </w:pPr>
      <w:r>
        <w:rPr>
          <w:spacing w:val="1"/>
        </w:rPr>
        <w:t>2021</w:t>
      </w:r>
      <w:r>
        <w:rPr>
          <w:spacing w:val="-58"/>
        </w:rPr>
        <w:t xml:space="preserve"> </w:t>
      </w:r>
      <w:r>
        <w:rPr>
          <w:spacing w:val="1"/>
        </w:rPr>
        <w:t>年全年完成造林面积</w:t>
      </w:r>
      <w:r>
        <w:rPr>
          <w:spacing w:val="-48"/>
        </w:rPr>
        <w:t xml:space="preserve"> </w:t>
      </w:r>
      <w:r>
        <w:rPr>
          <w:spacing w:val="1"/>
        </w:rPr>
        <w:t>800</w:t>
      </w:r>
      <w:r>
        <w:rPr>
          <w:spacing w:val="-61"/>
        </w:rPr>
        <w:t xml:space="preserve"> </w:t>
      </w:r>
      <w:r>
        <w:rPr>
          <w:spacing w:val="1"/>
        </w:rPr>
        <w:t>亩，森林覆盖率</w:t>
      </w:r>
      <w:r>
        <w:rPr>
          <w:spacing w:val="-41"/>
        </w:rPr>
        <w:t xml:space="preserve"> </w:t>
      </w:r>
      <w:r>
        <w:rPr>
          <w:spacing w:val="1"/>
        </w:rPr>
        <w:t>17.94</w:t>
      </w:r>
      <w:r>
        <w:rPr>
          <w:spacing w:val="8"/>
        </w:rPr>
        <w:t>％，</w:t>
      </w:r>
      <w:r>
        <w:rPr>
          <w:spacing w:val="1"/>
        </w:rPr>
        <w:t>国</w:t>
      </w:r>
    </w:p>
    <w:p>
      <w:pPr>
        <w:spacing w:line="222" w:lineRule="auto"/>
        <w:sectPr>
          <w:footerReference w:type="default" r:id="rId3"/>
          <w:pgSz w:w="11906" w:h="16839"/>
          <w:pgMar w:top="1431" w:right="1449" w:bottom="1109" w:left="1516" w:header="0" w:footer="831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5" w:firstLine="10"/>
        <w:spacing w:before="101" w:line="357" w:lineRule="auto"/>
        <w:jc w:val="both"/>
        <w:rPr/>
      </w:pPr>
      <w:r>
        <w:rPr>
          <w:spacing w:val="6"/>
        </w:rPr>
        <w:t>家级自然保护区</w:t>
      </w:r>
      <w:r>
        <w:rPr>
          <w:spacing w:val="-40"/>
        </w:rPr>
        <w:t xml:space="preserve"> </w:t>
      </w:r>
      <w:r>
        <w:rPr>
          <w:spacing w:val="6"/>
        </w:rPr>
        <w:t>1</w:t>
      </w:r>
      <w:r>
        <w:rPr>
          <w:spacing w:val="-57"/>
        </w:rPr>
        <w:t xml:space="preserve"> </w:t>
      </w:r>
      <w:r>
        <w:rPr>
          <w:spacing w:val="6"/>
        </w:rPr>
        <w:t>个，保护区总面积为</w:t>
      </w:r>
      <w:r>
        <w:rPr>
          <w:spacing w:val="-41"/>
        </w:rPr>
        <w:t xml:space="preserve"> </w:t>
      </w:r>
      <w:r>
        <w:rPr>
          <w:spacing w:val="6"/>
        </w:rPr>
        <w:t>115037.3</w:t>
      </w:r>
      <w:r>
        <w:rPr>
          <w:spacing w:val="-61"/>
        </w:rPr>
        <w:t xml:space="preserve"> </w:t>
      </w:r>
      <w:r>
        <w:rPr>
          <w:spacing w:val="6"/>
        </w:rPr>
        <w:t>公顷。地跨裕</w:t>
      </w:r>
      <w:r>
        <w:rPr/>
        <w:t xml:space="preserve">  </w:t>
      </w:r>
      <w:r>
        <w:rPr>
          <w:spacing w:val="-10"/>
        </w:rPr>
        <w:t>民和托里两县，其中：裕民县境内面积为</w:t>
      </w:r>
      <w:r>
        <w:rPr>
          <w:spacing w:val="-42"/>
        </w:rPr>
        <w:t xml:space="preserve"> </w:t>
      </w:r>
      <w:r>
        <w:rPr>
          <w:spacing w:val="-10"/>
        </w:rPr>
        <w:t>102958.4</w:t>
      </w:r>
      <w:r>
        <w:rPr>
          <w:spacing w:val="-76"/>
        </w:rPr>
        <w:t xml:space="preserve"> </w:t>
      </w:r>
      <w:r>
        <w:rPr>
          <w:spacing w:val="-10"/>
        </w:rPr>
        <w:t>公顷，占</w:t>
      </w:r>
      <w:r>
        <w:rPr>
          <w:spacing w:val="-57"/>
        </w:rPr>
        <w:t xml:space="preserve"> </w:t>
      </w:r>
      <w:r>
        <w:rPr>
          <w:spacing w:val="-10"/>
        </w:rPr>
        <w:t>89.5%，</w:t>
      </w:r>
      <w:r>
        <w:rPr/>
        <w:t xml:space="preserve"> </w:t>
      </w:r>
      <w:r>
        <w:rPr>
          <w:spacing w:val="4"/>
        </w:rPr>
        <w:t>托里县境内面积为</w:t>
      </w:r>
      <w:r>
        <w:rPr>
          <w:spacing w:val="-31"/>
        </w:rPr>
        <w:t xml:space="preserve"> </w:t>
      </w:r>
      <w:r>
        <w:rPr>
          <w:spacing w:val="4"/>
        </w:rPr>
        <w:t>12078.9</w:t>
      </w:r>
      <w:r>
        <w:rPr>
          <w:spacing w:val="-63"/>
        </w:rPr>
        <w:t xml:space="preserve"> </w:t>
      </w:r>
      <w:r>
        <w:rPr>
          <w:spacing w:val="4"/>
        </w:rPr>
        <w:t>公顷，占</w:t>
      </w:r>
      <w:r>
        <w:rPr>
          <w:spacing w:val="-41"/>
        </w:rPr>
        <w:t xml:space="preserve"> </w:t>
      </w:r>
      <w:r>
        <w:rPr>
          <w:spacing w:val="4"/>
        </w:rPr>
        <w:t>10.5%。裕民县已发现矿产</w:t>
      </w:r>
    </w:p>
    <w:p>
      <w:pPr>
        <w:pStyle w:val="BodyText"/>
        <w:ind w:left="47"/>
        <w:spacing w:line="221" w:lineRule="auto"/>
        <w:rPr/>
      </w:pPr>
      <w:r>
        <w:rPr>
          <w:spacing w:val="5"/>
        </w:rPr>
        <w:t>13</w:t>
      </w:r>
      <w:r>
        <w:rPr>
          <w:spacing w:val="-49"/>
        </w:rPr>
        <w:t xml:space="preserve"> </w:t>
      </w:r>
      <w:r>
        <w:rPr>
          <w:spacing w:val="5"/>
        </w:rPr>
        <w:t>种，其中钼矿储量居全疆首位。</w:t>
      </w:r>
    </w:p>
    <w:p>
      <w:pPr>
        <w:pStyle w:val="BodyText"/>
        <w:ind w:left="685"/>
        <w:spacing w:before="228" w:line="600" w:lineRule="exact"/>
        <w:rPr/>
      </w:pPr>
      <w:r>
        <w:rPr>
          <w:spacing w:val="4"/>
          <w:position w:val="21"/>
        </w:rPr>
        <w:t>畜牧业生产稳定发展，牲畜存栏稳步增长。主要畜产品产量</w:t>
      </w:r>
    </w:p>
    <w:p>
      <w:pPr>
        <w:pStyle w:val="BodyText"/>
        <w:ind w:left="35"/>
        <w:spacing w:before="1" w:line="219" w:lineRule="auto"/>
        <w:rPr/>
      </w:pPr>
      <w:r>
        <w:rPr>
          <w:spacing w:val="6"/>
        </w:rPr>
        <w:t>和牲畜存栏情况如下：</w:t>
      </w:r>
    </w:p>
    <w:p>
      <w:pPr>
        <w:spacing w:line="43" w:lineRule="exact"/>
        <w:rPr/>
      </w:pPr>
      <w:r/>
    </w:p>
    <w:tbl>
      <w:tblPr>
        <w:tblStyle w:val="TableNormal"/>
        <w:tblW w:w="8665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595"/>
        <w:gridCol w:w="1847"/>
        <w:gridCol w:w="1580"/>
        <w:gridCol w:w="2643"/>
      </w:tblGrid>
      <w:tr>
        <w:trPr>
          <w:trHeight w:val="668" w:hRule="atLeast"/>
        </w:trPr>
        <w:tc>
          <w:tcPr>
            <w:tcW w:w="2595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left w:val="nil"/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945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指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标</w:t>
            </w:r>
          </w:p>
        </w:tc>
        <w:tc>
          <w:tcPr>
            <w:tcW w:w="3427" w:type="dxa"/>
            <w:vAlign w:val="top"/>
            <w:gridSpan w:val="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1317"/>
              <w:spacing w:before="219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2021</w:t>
            </w:r>
            <w:r>
              <w:rPr>
                <w:rFonts w:ascii="SimHei" w:hAnsi="SimHei" w:eastAsia="SimHei" w:cs="SimHei"/>
                <w:sz w:val="24"/>
                <w:szCs w:val="24"/>
                <w:spacing w:val="-5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年</w:t>
            </w:r>
          </w:p>
        </w:tc>
        <w:tc>
          <w:tcPr>
            <w:tcW w:w="2643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right w:val="nil"/>
              <w:bottom w:val="nil"/>
            </w:tcBorders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ind w:left="789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比上年±%</w:t>
            </w:r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vMerge w:val="continue"/>
            <w:tcBorders>
              <w:right w:val="single" w:color="000000" w:sz="10" w:space="0"/>
              <w:top w:val="nil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right="3"/>
              <w:spacing w:before="213" w:line="223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产量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right="1"/>
              <w:spacing w:before="214" w:line="222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单位</w:t>
            </w:r>
          </w:p>
        </w:tc>
        <w:tc>
          <w:tcPr>
            <w:tcW w:w="2643" w:type="dxa"/>
            <w:vAlign w:val="top"/>
            <w:vMerge w:val="continue"/>
            <w:tcBorders>
              <w:left w:val="single" w:color="000000" w:sz="10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56"/>
              <w:spacing w:before="214" w:line="224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肉类总产量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6" w:line="180" w:lineRule="auto"/>
              <w:jc w:val="right"/>
              <w:rPr/>
            </w:pPr>
            <w:r>
              <w:rPr>
                <w:spacing w:val="-3"/>
              </w:rPr>
              <w:t>8360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5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6" w:line="180" w:lineRule="auto"/>
              <w:jc w:val="right"/>
              <w:rPr/>
            </w:pPr>
            <w:r>
              <w:rPr>
                <w:spacing w:val="-3"/>
              </w:rPr>
              <w:t>9.60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272"/>
              <w:spacing w:before="215" w:line="222" w:lineRule="auto"/>
              <w:rPr/>
            </w:pPr>
            <w:r>
              <w:rPr>
                <w:spacing w:val="-8"/>
              </w:rPr>
              <w:t>其中:</w:t>
            </w:r>
            <w:r>
              <w:rPr>
                <w:spacing w:val="21"/>
              </w:rPr>
              <w:t xml:space="preserve"> </w:t>
            </w:r>
            <w:r>
              <w:rPr>
                <w:spacing w:val="-8"/>
              </w:rPr>
              <w:t>牛</w:t>
            </w:r>
            <w:r>
              <w:rPr>
                <w:spacing w:val="20"/>
              </w:rPr>
              <w:t xml:space="preserve">  </w:t>
            </w:r>
            <w:r>
              <w:rPr>
                <w:spacing w:val="-8"/>
              </w:rPr>
              <w:t>肉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5" w:line="181" w:lineRule="auto"/>
              <w:jc w:val="right"/>
              <w:rPr/>
            </w:pPr>
            <w:r>
              <w:rPr>
                <w:spacing w:val="-7"/>
              </w:rPr>
              <w:t>1900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5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7" w:line="180" w:lineRule="auto"/>
              <w:jc w:val="right"/>
              <w:rPr/>
            </w:pPr>
            <w:r>
              <w:rPr>
                <w:spacing w:val="-4"/>
              </w:rPr>
              <w:t>5.60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995"/>
              <w:spacing w:before="215" w:line="224" w:lineRule="auto"/>
              <w:rPr/>
            </w:pPr>
            <w:r>
              <w:rPr>
                <w:spacing w:val="-11"/>
              </w:rPr>
              <w:t>马</w:t>
            </w:r>
            <w:r>
              <w:rPr>
                <w:spacing w:val="20"/>
              </w:rPr>
              <w:t xml:space="preserve">  </w:t>
            </w:r>
            <w:r>
              <w:rPr>
                <w:spacing w:val="-11"/>
              </w:rPr>
              <w:t>肉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6" w:line="181" w:lineRule="auto"/>
              <w:jc w:val="right"/>
              <w:rPr/>
            </w:pPr>
            <w:r>
              <w:rPr>
                <w:spacing w:val="-7"/>
              </w:rPr>
              <w:t>1205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6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7" w:line="180" w:lineRule="auto"/>
              <w:jc w:val="right"/>
              <w:rPr/>
            </w:pPr>
            <w:r>
              <w:rPr>
                <w:spacing w:val="-3"/>
              </w:rPr>
              <w:t>2.54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999"/>
              <w:spacing w:before="218" w:line="222" w:lineRule="auto"/>
              <w:rPr/>
            </w:pPr>
            <w:r>
              <w:rPr>
                <w:spacing w:val="-13"/>
              </w:rPr>
              <w:t>羊</w:t>
            </w:r>
            <w:r>
              <w:rPr>
                <w:spacing w:val="20"/>
              </w:rPr>
              <w:t xml:space="preserve">  </w:t>
            </w:r>
            <w:r>
              <w:rPr>
                <w:spacing w:val="-13"/>
              </w:rPr>
              <w:t>肉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0" w:line="180" w:lineRule="auto"/>
              <w:jc w:val="right"/>
              <w:rPr/>
            </w:pPr>
            <w:r>
              <w:rPr>
                <w:spacing w:val="-2"/>
              </w:rPr>
              <w:t>4330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8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0" w:line="180" w:lineRule="auto"/>
              <w:jc w:val="right"/>
              <w:rPr/>
            </w:pPr>
            <w:r>
              <w:rPr>
                <w:spacing w:val="-3"/>
              </w:rPr>
              <w:t>2.50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992"/>
              <w:spacing w:before="218" w:line="224" w:lineRule="auto"/>
              <w:rPr/>
            </w:pPr>
            <w:r>
              <w:rPr>
                <w:spacing w:val="-9"/>
              </w:rPr>
              <w:t>驼</w:t>
            </w:r>
            <w:r>
              <w:rPr>
                <w:spacing w:val="20"/>
              </w:rPr>
              <w:t xml:space="preserve">  </w:t>
            </w:r>
            <w:r>
              <w:rPr>
                <w:spacing w:val="-9"/>
              </w:rPr>
              <w:t>肉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right="1"/>
              <w:spacing w:before="269" w:line="195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225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9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0" w:line="180" w:lineRule="auto"/>
              <w:jc w:val="right"/>
              <w:rPr/>
            </w:pPr>
            <w:r>
              <w:rPr>
                <w:spacing w:val="-4"/>
              </w:rPr>
              <w:t>3.69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992"/>
              <w:spacing w:before="218" w:line="222" w:lineRule="auto"/>
              <w:rPr/>
            </w:pPr>
            <w:r>
              <w:rPr>
                <w:spacing w:val="-9"/>
              </w:rPr>
              <w:t>猪</w:t>
            </w:r>
            <w:r>
              <w:rPr>
                <w:spacing w:val="20"/>
              </w:rPr>
              <w:t xml:space="preserve">  </w:t>
            </w:r>
            <w:r>
              <w:rPr>
                <w:spacing w:val="-9"/>
              </w:rPr>
              <w:t>肉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1" w:line="180" w:lineRule="auto"/>
              <w:jc w:val="right"/>
              <w:rPr/>
            </w:pPr>
            <w:r>
              <w:rPr>
                <w:spacing w:val="-5"/>
              </w:rPr>
              <w:t>700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9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1" w:line="180" w:lineRule="auto"/>
              <w:jc w:val="right"/>
              <w:rPr/>
            </w:pPr>
            <w:r>
              <w:rPr>
                <w:spacing w:val="-4"/>
              </w:rPr>
              <w:t>250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3"/>
              <w:spacing w:before="219" w:line="223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家禽肉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0" w:line="181" w:lineRule="auto"/>
              <w:jc w:val="right"/>
              <w:rPr/>
            </w:pPr>
            <w:r>
              <w:rPr>
                <w:spacing w:val="-4"/>
              </w:rPr>
              <w:t>213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0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0" w:line="181" w:lineRule="auto"/>
              <w:jc w:val="right"/>
              <w:rPr/>
            </w:pPr>
            <w:r>
              <w:rPr>
                <w:spacing w:val="-7"/>
              </w:rPr>
              <w:t>1.40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2"/>
              <w:spacing w:before="222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牛羊奶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3" w:line="181" w:lineRule="auto"/>
              <w:jc w:val="right"/>
              <w:rPr/>
            </w:pPr>
            <w:r>
              <w:rPr>
                <w:spacing w:val="-6"/>
              </w:rPr>
              <w:t>14500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2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3" w:line="181" w:lineRule="auto"/>
              <w:jc w:val="right"/>
              <w:rPr/>
            </w:pPr>
            <w:r>
              <w:rPr>
                <w:spacing w:val="-6"/>
              </w:rPr>
              <w:t>16.00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"/>
              <w:spacing w:before="222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羊</w:t>
            </w:r>
            <w:r>
              <w:rPr>
                <w:spacing w:val="9"/>
              </w:rPr>
              <w:t xml:space="preserve">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毛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4" w:line="180" w:lineRule="auto"/>
              <w:jc w:val="right"/>
              <w:rPr/>
            </w:pPr>
            <w:r>
              <w:rPr>
                <w:spacing w:val="-5"/>
              </w:rPr>
              <w:t>796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3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4" w:line="180" w:lineRule="auto"/>
              <w:jc w:val="right"/>
              <w:rPr/>
            </w:pPr>
            <w:r>
              <w:rPr>
                <w:spacing w:val="-3"/>
              </w:rPr>
              <w:t>0.89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272"/>
              <w:spacing w:before="222" w:line="222" w:lineRule="auto"/>
              <w:rPr/>
            </w:pPr>
            <w:r>
              <w:rPr>
                <w:spacing w:val="-3"/>
              </w:rPr>
              <w:t>其中:绵羊毛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5" w:line="180" w:lineRule="auto"/>
              <w:jc w:val="right"/>
              <w:rPr/>
            </w:pPr>
            <w:r>
              <w:rPr>
                <w:spacing w:val="-5"/>
              </w:rPr>
              <w:t>565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3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5" w:line="180" w:lineRule="auto"/>
              <w:jc w:val="right"/>
              <w:rPr/>
            </w:pPr>
            <w:r>
              <w:rPr>
                <w:spacing w:val="-3"/>
              </w:rPr>
              <w:t>2.73</w:t>
            </w:r>
          </w:p>
        </w:tc>
      </w:tr>
      <w:tr>
        <w:trPr>
          <w:trHeight w:val="666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2"/>
              <w:spacing w:before="224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牛</w:t>
            </w:r>
            <w:r>
              <w:rPr>
                <w:spacing w:val="13"/>
              </w:rPr>
              <w:t xml:space="preserve">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皮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5" w:line="180" w:lineRule="auto"/>
              <w:jc w:val="right"/>
              <w:rPr/>
            </w:pPr>
            <w:r>
              <w:rPr>
                <w:spacing w:val="-4"/>
              </w:rPr>
              <w:t>5232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3" w:line="223" w:lineRule="auto"/>
              <w:jc w:val="right"/>
              <w:rPr/>
            </w:pPr>
            <w:r>
              <w:rPr>
                <w:spacing w:val="-19"/>
              </w:rPr>
              <w:t>张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5" w:line="180" w:lineRule="auto"/>
              <w:jc w:val="right"/>
              <w:rPr/>
            </w:pPr>
            <w:r>
              <w:rPr>
                <w:spacing w:val="-3"/>
              </w:rPr>
              <w:t>0.02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288" w:bottom="1109" w:left="1516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665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595"/>
        <w:gridCol w:w="1847"/>
        <w:gridCol w:w="1580"/>
        <w:gridCol w:w="2643"/>
      </w:tblGrid>
      <w:tr>
        <w:trPr>
          <w:trHeight w:val="66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"/>
              <w:spacing w:before="220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羊</w:t>
            </w:r>
            <w:r>
              <w:rPr>
                <w:spacing w:val="13"/>
              </w:rPr>
              <w:t xml:space="preserve">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皮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1" w:line="181" w:lineRule="auto"/>
              <w:jc w:val="right"/>
              <w:rPr/>
            </w:pPr>
            <w:r>
              <w:rPr>
                <w:spacing w:val="-2"/>
              </w:rPr>
              <w:t>45910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1" w:line="223" w:lineRule="auto"/>
              <w:jc w:val="right"/>
              <w:rPr/>
            </w:pPr>
            <w:r>
              <w:rPr>
                <w:spacing w:val="-19"/>
              </w:rPr>
              <w:t>张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1" w:line="181" w:lineRule="auto"/>
              <w:jc w:val="right"/>
              <w:rPr/>
            </w:pPr>
            <w:r>
              <w:rPr>
                <w:spacing w:val="-3"/>
              </w:rPr>
              <w:t>0.21</w:t>
            </w:r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272"/>
              <w:spacing w:before="211" w:line="222" w:lineRule="auto"/>
              <w:rPr/>
            </w:pPr>
            <w:r>
              <w:rPr>
                <w:spacing w:val="-3"/>
              </w:rPr>
              <w:t>其中:绵羊皮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2" w:line="181" w:lineRule="auto"/>
              <w:jc w:val="right"/>
              <w:rPr/>
            </w:pPr>
            <w:r>
              <w:rPr>
                <w:spacing w:val="-2"/>
              </w:rPr>
              <w:t>41930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2" w:line="223" w:lineRule="auto"/>
              <w:jc w:val="right"/>
              <w:rPr/>
            </w:pPr>
            <w:r>
              <w:rPr>
                <w:spacing w:val="-19"/>
              </w:rPr>
              <w:t>张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4" w:line="180" w:lineRule="auto"/>
              <w:jc w:val="right"/>
              <w:rPr/>
            </w:pPr>
            <w:r>
              <w:rPr>
                <w:spacing w:val="-3"/>
              </w:rPr>
              <w:t>0.87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2"/>
              <w:spacing w:before="214" w:line="224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禽</w:t>
            </w:r>
            <w:r>
              <w:rPr>
                <w:spacing w:val="9"/>
              </w:rPr>
              <w:t xml:space="preserve">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蛋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4" w:line="181" w:lineRule="auto"/>
              <w:jc w:val="right"/>
              <w:rPr/>
            </w:pPr>
            <w:r>
              <w:rPr>
                <w:spacing w:val="-9"/>
              </w:rPr>
              <w:t>130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4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5" w:line="180" w:lineRule="auto"/>
              <w:jc w:val="right"/>
              <w:rPr/>
            </w:pPr>
            <w:r>
              <w:rPr>
                <w:spacing w:val="-2"/>
              </w:rPr>
              <w:t>4.00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1"/>
              <w:spacing w:before="217" w:line="219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牲畜年末存栏头数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8" w:line="180" w:lineRule="auto"/>
              <w:jc w:val="right"/>
              <w:rPr/>
            </w:pPr>
            <w:r>
              <w:rPr>
                <w:spacing w:val="-2"/>
              </w:rPr>
              <w:t>48.54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16" w:line="224" w:lineRule="auto"/>
              <w:jc w:val="right"/>
              <w:rPr/>
            </w:pPr>
            <w:r>
              <w:rPr>
                <w:spacing w:val="-4"/>
              </w:rPr>
              <w:t>万头（只）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7" w:line="181" w:lineRule="auto"/>
              <w:jc w:val="right"/>
              <w:rPr/>
            </w:pPr>
            <w:r>
              <w:rPr>
                <w:spacing w:val="-6"/>
              </w:rPr>
              <w:t>18.10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2"/>
              <w:spacing w:before="217" w:line="222" w:lineRule="auto"/>
              <w:rPr/>
            </w:pPr>
            <w:r>
              <w:rPr/>
              <w:t>牛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8" w:line="180" w:lineRule="auto"/>
              <w:jc w:val="right"/>
              <w:rPr/>
            </w:pPr>
            <w:r>
              <w:rPr>
                <w:spacing w:val="-2"/>
              </w:rPr>
              <w:t>4.57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16" w:line="224" w:lineRule="auto"/>
              <w:jc w:val="right"/>
              <w:rPr/>
            </w:pPr>
            <w:r>
              <w:rPr>
                <w:spacing w:val="-9"/>
              </w:rPr>
              <w:t>万头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7" w:line="181" w:lineRule="auto"/>
              <w:jc w:val="right"/>
              <w:rPr/>
            </w:pPr>
            <w:r>
              <w:rPr>
                <w:spacing w:val="-6"/>
              </w:rPr>
              <w:t>11.00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5"/>
              <w:spacing w:before="217" w:line="224" w:lineRule="auto"/>
              <w:rPr/>
            </w:pPr>
            <w:r>
              <w:rPr/>
              <w:t>马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9" w:line="180" w:lineRule="auto"/>
              <w:jc w:val="right"/>
              <w:rPr/>
            </w:pPr>
            <w:r>
              <w:rPr>
                <w:spacing w:val="-3"/>
              </w:rPr>
              <w:t>0.65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17" w:line="226" w:lineRule="auto"/>
              <w:jc w:val="right"/>
              <w:rPr/>
            </w:pPr>
            <w:r>
              <w:rPr>
                <w:spacing w:val="-9"/>
              </w:rPr>
              <w:t>万匹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9" w:line="180" w:lineRule="auto"/>
              <w:jc w:val="right"/>
              <w:rPr/>
            </w:pPr>
            <w:r>
              <w:rPr>
                <w:spacing w:val="-2"/>
              </w:rPr>
              <w:t>-3.20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1"/>
              <w:spacing w:before="218" w:line="222" w:lineRule="auto"/>
              <w:rPr/>
            </w:pPr>
            <w:r>
              <w:rPr>
                <w:spacing w:val="-8"/>
              </w:rPr>
              <w:t>骆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驼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59" w:line="180" w:lineRule="auto"/>
              <w:jc w:val="right"/>
              <w:rPr/>
            </w:pPr>
            <w:r>
              <w:rPr>
                <w:spacing w:val="-3"/>
              </w:rPr>
              <w:t>0.08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18" w:line="222" w:lineRule="auto"/>
              <w:jc w:val="right"/>
              <w:rPr/>
            </w:pPr>
            <w:r>
              <w:rPr>
                <w:spacing w:val="-9"/>
              </w:rPr>
              <w:t>万峰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8" w:line="181" w:lineRule="auto"/>
              <w:jc w:val="right"/>
              <w:rPr/>
            </w:pPr>
            <w:r>
              <w:rPr>
                <w:spacing w:val="-2"/>
              </w:rPr>
              <w:t>-14.30</w:t>
            </w:r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5"/>
              <w:spacing w:before="220" w:line="222" w:lineRule="auto"/>
              <w:rPr/>
            </w:pPr>
            <w:r>
              <w:rPr>
                <w:spacing w:val="-11"/>
              </w:rPr>
              <w:t>绵</w:t>
            </w:r>
            <w:r>
              <w:rPr>
                <w:spacing w:val="12"/>
              </w:rPr>
              <w:t xml:space="preserve">  </w:t>
            </w:r>
            <w:r>
              <w:rPr>
                <w:spacing w:val="-11"/>
              </w:rPr>
              <w:t>羊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1" w:line="181" w:lineRule="auto"/>
              <w:jc w:val="right"/>
              <w:rPr/>
            </w:pPr>
            <w:r>
              <w:rPr>
                <w:spacing w:val="-3"/>
              </w:rPr>
              <w:t>35.10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20" w:line="226" w:lineRule="auto"/>
              <w:jc w:val="right"/>
              <w:rPr/>
            </w:pPr>
            <w:r>
              <w:rPr>
                <w:spacing w:val="-9"/>
              </w:rPr>
              <w:t>万只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1" w:line="181" w:lineRule="auto"/>
              <w:jc w:val="right"/>
              <w:rPr/>
            </w:pPr>
            <w:r>
              <w:rPr>
                <w:spacing w:val="-3"/>
              </w:rPr>
              <w:t>8.16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412"/>
              <w:spacing w:before="221" w:line="222" w:lineRule="auto"/>
              <w:rPr/>
            </w:pPr>
            <w:r>
              <w:rPr>
                <w:spacing w:val="-19"/>
              </w:rPr>
              <w:t>山</w:t>
            </w:r>
            <w:r>
              <w:rPr>
                <w:spacing w:val="12"/>
              </w:rPr>
              <w:t xml:space="preserve">  </w:t>
            </w:r>
            <w:r>
              <w:rPr>
                <w:spacing w:val="-19"/>
              </w:rPr>
              <w:t>羊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2" w:line="181" w:lineRule="auto"/>
              <w:jc w:val="right"/>
              <w:rPr/>
            </w:pPr>
            <w:r>
              <w:rPr>
                <w:spacing w:val="-7"/>
              </w:rPr>
              <w:t>1.75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21" w:line="226" w:lineRule="auto"/>
              <w:jc w:val="right"/>
              <w:rPr/>
            </w:pPr>
            <w:r>
              <w:rPr>
                <w:spacing w:val="-9"/>
              </w:rPr>
              <w:t>万只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3" w:line="180" w:lineRule="auto"/>
              <w:jc w:val="right"/>
              <w:rPr/>
            </w:pPr>
            <w:r>
              <w:rPr>
                <w:spacing w:val="-3"/>
              </w:rPr>
              <w:t>2.90</w:t>
            </w:r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2"/>
              <w:spacing w:before="221" w:line="222" w:lineRule="auto"/>
              <w:rPr/>
            </w:pPr>
            <w:r>
              <w:rPr/>
              <w:t>猪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4" w:line="180" w:lineRule="auto"/>
              <w:jc w:val="right"/>
              <w:rPr/>
            </w:pPr>
            <w:r>
              <w:rPr>
                <w:spacing w:val="-3"/>
              </w:rPr>
              <w:t>0.26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22" w:line="224" w:lineRule="auto"/>
              <w:jc w:val="right"/>
              <w:rPr/>
            </w:pPr>
            <w:r>
              <w:rPr>
                <w:spacing w:val="-9"/>
              </w:rPr>
              <w:t>万头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4" w:line="180" w:lineRule="auto"/>
              <w:jc w:val="right"/>
              <w:rPr/>
            </w:pPr>
            <w:r>
              <w:rPr>
                <w:spacing w:val="-2"/>
              </w:rPr>
              <w:t>-4.20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2"/>
              <w:spacing w:before="223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4" w:line="181" w:lineRule="auto"/>
              <w:jc w:val="right"/>
              <w:rPr/>
            </w:pPr>
            <w:r>
              <w:rPr>
                <w:spacing w:val="-3"/>
              </w:rPr>
              <w:t>6.13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23" w:line="224" w:lineRule="auto"/>
              <w:jc w:val="right"/>
              <w:rPr/>
            </w:pPr>
            <w:r>
              <w:rPr>
                <w:spacing w:val="-9"/>
              </w:rPr>
              <w:t>万头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4"/>
              <w:spacing w:before="78" w:line="180" w:lineRule="auto"/>
              <w:jc w:val="right"/>
              <w:rPr/>
            </w:pPr>
            <w:r>
              <w:rPr>
                <w:spacing w:val="-4"/>
              </w:rPr>
              <w:t>3.65</w:t>
            </w:r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5"/>
              <w:spacing w:before="227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年内牲畜繁殖成活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8" w:line="180" w:lineRule="auto"/>
              <w:jc w:val="right"/>
              <w:rPr/>
            </w:pPr>
            <w:r>
              <w:rPr>
                <w:spacing w:val="-3"/>
              </w:rPr>
              <w:t>26.70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26" w:line="224" w:lineRule="auto"/>
              <w:jc w:val="right"/>
              <w:rPr/>
            </w:pPr>
            <w:r>
              <w:rPr>
                <w:spacing w:val="-4"/>
              </w:rPr>
              <w:t>万头(只)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8" w:line="180" w:lineRule="auto"/>
              <w:jc w:val="right"/>
              <w:rPr/>
            </w:pPr>
            <w:r>
              <w:rPr>
                <w:spacing w:val="-2"/>
              </w:rPr>
              <w:t>4.20</w:t>
            </w:r>
          </w:p>
        </w:tc>
      </w:tr>
      <w:tr>
        <w:trPr>
          <w:trHeight w:val="659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5"/>
              <w:spacing w:before="228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年内出栏头数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9" w:line="180" w:lineRule="auto"/>
              <w:jc w:val="right"/>
              <w:rPr/>
            </w:pPr>
            <w:r>
              <w:rPr>
                <w:spacing w:val="-3"/>
              </w:rPr>
              <w:t>32.79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27" w:line="224" w:lineRule="auto"/>
              <w:jc w:val="right"/>
              <w:rPr/>
            </w:pPr>
            <w:r>
              <w:rPr>
                <w:spacing w:val="-4"/>
              </w:rPr>
              <w:t>万头(只)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9" w:line="180" w:lineRule="auto"/>
              <w:jc w:val="right"/>
              <w:rPr/>
            </w:pPr>
            <w:r>
              <w:rPr>
                <w:spacing w:val="-2"/>
              </w:rPr>
              <w:t>4.40</w:t>
            </w:r>
          </w:p>
        </w:tc>
      </w:tr>
      <w:tr>
        <w:trPr>
          <w:trHeight w:val="663" w:hRule="atLeast"/>
        </w:trPr>
        <w:tc>
          <w:tcPr>
            <w:tcW w:w="2595" w:type="dxa"/>
            <w:vAlign w:val="top"/>
            <w:tcBorders>
              <w:bottom w:val="single" w:color="000000" w:sz="10" w:space="0"/>
              <w:right w:val="single" w:color="000000" w:sz="10" w:space="0"/>
              <w:left w:val="nil"/>
            </w:tcBorders>
          </w:tcPr>
          <w:p>
            <w:pPr>
              <w:pStyle w:val="TableText"/>
              <w:ind w:left="272"/>
              <w:spacing w:before="228" w:line="222" w:lineRule="auto"/>
              <w:rPr/>
            </w:pPr>
            <w:r>
              <w:rPr>
                <w:spacing w:val="-3"/>
              </w:rPr>
              <w:t>其中:卖出数</w:t>
            </w:r>
          </w:p>
        </w:tc>
        <w:tc>
          <w:tcPr>
            <w:tcW w:w="1847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3"/>
              <w:spacing w:before="268" w:line="181" w:lineRule="auto"/>
              <w:jc w:val="right"/>
              <w:rPr/>
            </w:pPr>
            <w:r>
              <w:rPr>
                <w:spacing w:val="-3"/>
              </w:rPr>
              <w:t>25.10</w:t>
            </w:r>
          </w:p>
        </w:tc>
        <w:tc>
          <w:tcPr>
            <w:tcW w:w="1580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28" w:line="224" w:lineRule="auto"/>
              <w:jc w:val="right"/>
              <w:rPr/>
            </w:pPr>
            <w:r>
              <w:rPr>
                <w:spacing w:val="-4"/>
              </w:rPr>
              <w:t>万头(只)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70" w:line="180" w:lineRule="auto"/>
              <w:jc w:val="right"/>
              <w:rPr/>
            </w:pPr>
            <w:r>
              <w:rPr>
                <w:spacing w:val="-3"/>
              </w:rPr>
              <w:t>0.76</w:t>
            </w:r>
          </w:p>
        </w:tc>
      </w:tr>
      <w:tr>
        <w:trPr>
          <w:trHeight w:val="839" w:hRule="atLeast"/>
        </w:trPr>
        <w:tc>
          <w:tcPr>
            <w:tcW w:w="2595" w:type="dxa"/>
            <w:vAlign w:val="top"/>
            <w:tcBorders>
              <w:bottom w:val="single" w:color="000000" w:sz="10" w:space="0"/>
              <w:right w:val="single" w:color="000000" w:sz="10" w:space="0"/>
              <w:top w:val="single" w:color="000000" w:sz="10" w:space="0"/>
              <w:left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945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指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标</w:t>
            </w:r>
          </w:p>
        </w:tc>
        <w:tc>
          <w:tcPr>
            <w:tcW w:w="3427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1357"/>
              <w:spacing w:before="31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百分率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bottom w:val="single" w:color="000000" w:sz="10" w:space="0"/>
              <w:top w:val="single" w:color="000000" w:sz="10" w:space="0"/>
              <w:right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789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比上年±%</w:t>
            </w:r>
          </w:p>
        </w:tc>
      </w:tr>
      <w:tr>
        <w:trPr>
          <w:trHeight w:val="654" w:hRule="atLeast"/>
        </w:trPr>
        <w:tc>
          <w:tcPr>
            <w:tcW w:w="2595" w:type="dxa"/>
            <w:vAlign w:val="top"/>
            <w:tcBorders>
              <w:right w:val="single" w:color="000000" w:sz="10" w:space="0"/>
              <w:top w:val="single" w:color="000000" w:sz="10" w:space="0"/>
              <w:left w:val="nil"/>
            </w:tcBorders>
          </w:tcPr>
          <w:p>
            <w:pPr>
              <w:pStyle w:val="TableText"/>
              <w:ind w:left="55"/>
              <w:spacing w:before="227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3"/>
              </w:rPr>
              <w:t>出栏率</w:t>
            </w:r>
          </w:p>
        </w:tc>
        <w:tc>
          <w:tcPr>
            <w:tcW w:w="3427" w:type="dxa"/>
            <w:vAlign w:val="top"/>
            <w:gridSpan w:val="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ind w:right="1"/>
              <w:spacing w:before="227"/>
              <w:jc w:val="right"/>
              <w:rPr/>
            </w:pPr>
            <w:r>
              <w:rPr>
                <w:spacing w:val="-3"/>
              </w:rPr>
              <w:t>74.30%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top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27" w:line="220" w:lineRule="auto"/>
              <w:jc w:val="right"/>
              <w:rPr/>
            </w:pPr>
            <w:r>
              <w:rPr>
                <w:spacing w:val="-5"/>
              </w:rPr>
              <w:t>增加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0.19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个百分点</w:t>
            </w:r>
          </w:p>
        </w:tc>
      </w:tr>
      <w:tr>
        <w:trPr>
          <w:trHeight w:val="658" w:hRule="atLeast"/>
        </w:trPr>
        <w:tc>
          <w:tcPr>
            <w:tcW w:w="2595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"/>
              <w:spacing w:before="234" w:line="223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商品率</w:t>
            </w:r>
          </w:p>
        </w:tc>
        <w:tc>
          <w:tcPr>
            <w:tcW w:w="3427" w:type="dxa"/>
            <w:vAlign w:val="top"/>
            <w:gridSpan w:val="2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35"/>
              <w:jc w:val="right"/>
              <w:rPr/>
            </w:pPr>
            <w:r>
              <w:rPr>
                <w:spacing w:val="-2"/>
              </w:rPr>
              <w:t>91.08%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34" w:line="220" w:lineRule="auto"/>
              <w:jc w:val="right"/>
              <w:rPr/>
            </w:pPr>
            <w:r>
              <w:rPr>
                <w:spacing w:val="-5"/>
              </w:rPr>
              <w:t>增加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0.19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个百分点</w:t>
            </w:r>
          </w:p>
        </w:tc>
      </w:tr>
      <w:tr>
        <w:trPr>
          <w:trHeight w:val="678" w:hRule="atLeast"/>
        </w:trPr>
        <w:tc>
          <w:tcPr>
            <w:tcW w:w="2595" w:type="dxa"/>
            <w:vAlign w:val="top"/>
            <w:tcBorders>
              <w:bottom w:val="single" w:color="000000" w:sz="10" w:space="0"/>
              <w:right w:val="single" w:color="000000" w:sz="10" w:space="0"/>
              <w:left w:val="nil"/>
            </w:tcBorders>
          </w:tcPr>
          <w:p>
            <w:pPr>
              <w:pStyle w:val="TableText"/>
              <w:ind w:left="31"/>
              <w:spacing w:before="236" w:line="222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牲畜繁殖成活率</w:t>
            </w:r>
          </w:p>
        </w:tc>
        <w:tc>
          <w:tcPr>
            <w:tcW w:w="3427" w:type="dxa"/>
            <w:vAlign w:val="top"/>
            <w:gridSpan w:val="2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36"/>
              <w:jc w:val="right"/>
              <w:rPr/>
            </w:pPr>
            <w:r>
              <w:rPr>
                <w:spacing w:val="-2"/>
              </w:rPr>
              <w:t>99.96%</w:t>
            </w:r>
          </w:p>
        </w:tc>
        <w:tc>
          <w:tcPr>
            <w:tcW w:w="2643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36" w:line="222" w:lineRule="auto"/>
              <w:jc w:val="right"/>
              <w:rPr/>
            </w:pPr>
            <w:r>
              <w:rPr>
                <w:spacing w:val="-9"/>
              </w:rPr>
              <w:t>持平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725" w:bottom="1108" w:left="1516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left="26" w:right="49" w:firstLine="644"/>
        <w:spacing w:before="101" w:line="357" w:lineRule="auto"/>
        <w:rPr/>
      </w:pPr>
      <w:r>
        <w:rPr>
          <w:spacing w:val="2"/>
        </w:rPr>
        <w:t>农业生产条件改善。2021</w:t>
      </w:r>
      <w:r>
        <w:rPr>
          <w:spacing w:val="-49"/>
        </w:rPr>
        <w:t xml:space="preserve"> </w:t>
      </w:r>
      <w:r>
        <w:rPr>
          <w:spacing w:val="2"/>
        </w:rPr>
        <w:t>年末，全县农业机械总动力</w:t>
      </w:r>
      <w:r>
        <w:rPr>
          <w:spacing w:val="-41"/>
        </w:rPr>
        <w:t xml:space="preserve"> </w:t>
      </w:r>
      <w:r>
        <w:rPr>
          <w:spacing w:val="2"/>
        </w:rPr>
        <w:t>16.45</w:t>
      </w:r>
      <w:r>
        <w:rPr/>
        <w:t xml:space="preserve"> </w:t>
      </w:r>
      <w:r>
        <w:rPr>
          <w:spacing w:val="2"/>
        </w:rPr>
        <w:t>万千瓦，</w:t>
      </w:r>
      <w:r>
        <w:rPr>
          <w:spacing w:val="-64"/>
        </w:rPr>
        <w:t xml:space="preserve"> </w:t>
      </w:r>
      <w:r>
        <w:rPr>
          <w:spacing w:val="2"/>
        </w:rPr>
        <w:t>比上年增长</w:t>
      </w:r>
      <w:r>
        <w:rPr>
          <w:spacing w:val="-46"/>
        </w:rPr>
        <w:t xml:space="preserve"> </w:t>
      </w:r>
      <w:r>
        <w:rPr>
          <w:spacing w:val="2"/>
        </w:rPr>
        <w:t>2.74%；拥有大中型拖拉机</w:t>
      </w:r>
      <w:r>
        <w:rPr>
          <w:spacing w:val="-38"/>
        </w:rPr>
        <w:t xml:space="preserve"> </w:t>
      </w:r>
      <w:r>
        <w:rPr>
          <w:spacing w:val="2"/>
        </w:rPr>
        <w:t>1773</w:t>
      </w:r>
      <w:r>
        <w:rPr>
          <w:spacing w:val="2"/>
        </w:rPr>
        <w:t xml:space="preserve"> </w:t>
      </w:r>
      <w:r>
        <w:rPr>
          <w:spacing w:val="2"/>
        </w:rPr>
        <w:t>台，</w:t>
      </w:r>
      <w:r>
        <w:rPr>
          <w:spacing w:val="-75"/>
        </w:rPr>
        <w:t xml:space="preserve"> </w:t>
      </w:r>
      <w:r>
        <w:rPr>
          <w:spacing w:val="2"/>
        </w:rPr>
        <w:t>比上</w:t>
      </w:r>
      <w:r>
        <w:rPr/>
        <w:t xml:space="preserve"> </w:t>
      </w:r>
      <w:r>
        <w:rPr>
          <w:spacing w:val="-1"/>
        </w:rPr>
        <w:t>年增长</w:t>
      </w:r>
      <w:r>
        <w:rPr>
          <w:spacing w:val="-31"/>
        </w:rPr>
        <w:t xml:space="preserve"> </w:t>
      </w:r>
      <w:r>
        <w:rPr>
          <w:spacing w:val="-1"/>
        </w:rPr>
        <w:t>3.14%；小型拖拉机</w:t>
      </w:r>
      <w:r>
        <w:rPr>
          <w:spacing w:val="-48"/>
        </w:rPr>
        <w:t xml:space="preserve"> </w:t>
      </w:r>
      <w:r>
        <w:rPr>
          <w:spacing w:val="-1"/>
        </w:rPr>
        <w:t>2025</w:t>
      </w:r>
      <w:r>
        <w:rPr>
          <w:spacing w:val="-1"/>
        </w:rPr>
        <w:t xml:space="preserve"> </w:t>
      </w:r>
      <w:r>
        <w:rPr>
          <w:spacing w:val="-1"/>
        </w:rPr>
        <w:t>台，比上年下降</w:t>
      </w:r>
      <w:r>
        <w:rPr>
          <w:spacing w:val="-45"/>
        </w:rPr>
        <w:t xml:space="preserve"> </w:t>
      </w:r>
      <w:r>
        <w:rPr>
          <w:spacing w:val="-1"/>
        </w:rPr>
        <w:t>5.33%；联合收</w:t>
      </w:r>
      <w:r>
        <w:rPr/>
        <w:t xml:space="preserve"> </w:t>
      </w:r>
      <w:r>
        <w:rPr>
          <w:spacing w:val="-6"/>
        </w:rPr>
        <w:t>割机</w:t>
      </w:r>
      <w:r>
        <w:rPr>
          <w:spacing w:val="-46"/>
        </w:rPr>
        <w:t xml:space="preserve"> </w:t>
      </w:r>
      <w:r>
        <w:rPr>
          <w:spacing w:val="-6"/>
        </w:rPr>
        <w:t>60</w:t>
      </w:r>
      <w:r>
        <w:rPr>
          <w:spacing w:val="-6"/>
        </w:rPr>
        <w:t xml:space="preserve"> </w:t>
      </w:r>
      <w:r>
        <w:rPr>
          <w:spacing w:val="-6"/>
        </w:rPr>
        <w:t>台；节水排灌机械</w:t>
      </w:r>
      <w:r>
        <w:rPr>
          <w:spacing w:val="-47"/>
        </w:rPr>
        <w:t xml:space="preserve"> </w:t>
      </w:r>
      <w:r>
        <w:rPr>
          <w:spacing w:val="-6"/>
        </w:rPr>
        <w:t>520</w:t>
      </w:r>
      <w:r>
        <w:rPr>
          <w:spacing w:val="-6"/>
        </w:rPr>
        <w:t xml:space="preserve"> </w:t>
      </w:r>
      <w:r>
        <w:rPr>
          <w:spacing w:val="-6"/>
        </w:rPr>
        <w:t>台；年末拥有配套机电</w:t>
      </w:r>
      <w:r>
        <w:rPr>
          <w:spacing w:val="-7"/>
        </w:rPr>
        <w:t>井</w:t>
      </w:r>
      <w:r>
        <w:rPr>
          <w:spacing w:val="-46"/>
        </w:rPr>
        <w:t xml:space="preserve"> </w:t>
      </w:r>
      <w:r>
        <w:rPr>
          <w:spacing w:val="-7"/>
        </w:rPr>
        <w:t>643</w:t>
      </w:r>
      <w:r>
        <w:rPr>
          <w:spacing w:val="-37"/>
        </w:rPr>
        <w:t xml:space="preserve"> </w:t>
      </w:r>
      <w:r>
        <w:rPr>
          <w:spacing w:val="-7"/>
        </w:rPr>
        <w:t>眼。</w:t>
      </w:r>
      <w:r>
        <w:rPr/>
        <w:t xml:space="preserve"> </w:t>
      </w:r>
      <w:r>
        <w:rPr>
          <w:spacing w:val="-2"/>
        </w:rPr>
        <w:t>全年化肥施用量(实物量)14907</w:t>
      </w:r>
      <w:r>
        <w:rPr>
          <w:spacing w:val="-46"/>
        </w:rPr>
        <w:t xml:space="preserve"> </w:t>
      </w:r>
      <w:r>
        <w:rPr>
          <w:spacing w:val="-2"/>
        </w:rPr>
        <w:t>吨。全县总灌溉面积</w:t>
      </w:r>
      <w:r>
        <w:rPr>
          <w:spacing w:val="-62"/>
        </w:rPr>
        <w:t xml:space="preserve"> </w:t>
      </w:r>
      <w:r>
        <w:rPr>
          <w:spacing w:val="-2"/>
        </w:rPr>
        <w:t>42.55</w:t>
      </w:r>
      <w:r>
        <w:rPr>
          <w:spacing w:val="-56"/>
        </w:rPr>
        <w:t xml:space="preserve"> </w:t>
      </w:r>
      <w:r>
        <w:rPr>
          <w:spacing w:val="-2"/>
        </w:rPr>
        <w:t>万亩，</w:t>
      </w:r>
    </w:p>
    <w:p>
      <w:pPr>
        <w:pStyle w:val="BodyText"/>
        <w:ind w:left="27"/>
        <w:spacing w:line="222" w:lineRule="auto"/>
        <w:rPr/>
      </w:pPr>
      <w:r>
        <w:rPr>
          <w:spacing w:val="3"/>
        </w:rPr>
        <w:t>其中：有效灌溉面积达</w:t>
      </w:r>
      <w:r>
        <w:rPr>
          <w:spacing w:val="-29"/>
        </w:rPr>
        <w:t xml:space="preserve"> </w:t>
      </w:r>
      <w:r>
        <w:rPr>
          <w:spacing w:val="3"/>
        </w:rPr>
        <w:t>32.45</w:t>
      </w:r>
      <w:r>
        <w:rPr>
          <w:spacing w:val="-47"/>
        </w:rPr>
        <w:t xml:space="preserve"> </w:t>
      </w:r>
      <w:r>
        <w:rPr>
          <w:spacing w:val="3"/>
        </w:rPr>
        <w:t>万亩。</w:t>
      </w:r>
    </w:p>
    <w:p>
      <w:pPr>
        <w:ind w:left="714"/>
        <w:spacing w:before="225" w:line="23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二、工业</w:t>
      </w:r>
    </w:p>
    <w:p>
      <w:pPr>
        <w:pStyle w:val="BodyText"/>
        <w:ind w:left="680"/>
        <w:spacing w:before="204" w:line="600" w:lineRule="exact"/>
        <w:rPr/>
      </w:pPr>
      <w:r>
        <w:rPr>
          <w:spacing w:val="4"/>
          <w:position w:val="21"/>
        </w:rPr>
        <w:t>2021</w:t>
      </w:r>
      <w:r>
        <w:rPr>
          <w:spacing w:val="-58"/>
          <w:position w:val="21"/>
        </w:rPr>
        <w:t xml:space="preserve"> </w:t>
      </w:r>
      <w:r>
        <w:rPr>
          <w:spacing w:val="4"/>
          <w:position w:val="21"/>
        </w:rPr>
        <w:t>年，全县规模以上工业总产值</w:t>
      </w:r>
      <w:r>
        <w:rPr>
          <w:spacing w:val="-46"/>
          <w:position w:val="21"/>
        </w:rPr>
        <w:t xml:space="preserve"> </w:t>
      </w:r>
      <w:r>
        <w:rPr>
          <w:spacing w:val="4"/>
          <w:position w:val="21"/>
        </w:rPr>
        <w:t>8005</w:t>
      </w:r>
      <w:r>
        <w:rPr>
          <w:spacing w:val="-44"/>
          <w:position w:val="21"/>
        </w:rPr>
        <w:t xml:space="preserve"> </w:t>
      </w:r>
      <w:r>
        <w:rPr>
          <w:spacing w:val="4"/>
          <w:position w:val="21"/>
        </w:rPr>
        <w:t>万元</w:t>
      </w:r>
      <w:r>
        <w:rPr>
          <w:spacing w:val="3"/>
          <w:position w:val="21"/>
        </w:rPr>
        <w:t>，工业增加值</w:t>
      </w:r>
    </w:p>
    <w:p>
      <w:pPr>
        <w:pStyle w:val="BodyText"/>
        <w:ind w:left="47"/>
        <w:spacing w:before="1" w:line="222" w:lineRule="auto"/>
        <w:rPr/>
      </w:pPr>
      <w:r>
        <w:rPr>
          <w:spacing w:val="-3"/>
        </w:rPr>
        <w:t>1697</w:t>
      </w:r>
      <w:r>
        <w:rPr>
          <w:spacing w:val="-32"/>
        </w:rPr>
        <w:t xml:space="preserve"> </w:t>
      </w:r>
      <w:r>
        <w:rPr>
          <w:spacing w:val="-3"/>
        </w:rPr>
        <w:t>万元，</w:t>
      </w:r>
      <w:r>
        <w:rPr>
          <w:spacing w:val="-82"/>
        </w:rPr>
        <w:t xml:space="preserve"> </w:t>
      </w:r>
      <w:r>
        <w:rPr>
          <w:spacing w:val="-3"/>
        </w:rPr>
        <w:t>比上年下降</w:t>
      </w:r>
      <w:r>
        <w:rPr>
          <w:spacing w:val="-46"/>
        </w:rPr>
        <w:t xml:space="preserve"> </w:t>
      </w:r>
      <w:r>
        <w:rPr>
          <w:spacing w:val="-3"/>
        </w:rPr>
        <w:t>72.1%。</w:t>
      </w:r>
    </w:p>
    <w:p>
      <w:pPr>
        <w:pStyle w:val="BodyText"/>
        <w:ind w:left="23" w:right="136" w:firstLine="648"/>
        <w:spacing w:before="228" w:line="357" w:lineRule="auto"/>
        <w:rPr/>
      </w:pPr>
      <w:r>
        <w:rPr>
          <w:spacing w:val="5"/>
        </w:rPr>
        <w:t>在工业总产值中，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纳入统计范围的工业单位</w:t>
      </w:r>
      <w:r>
        <w:rPr>
          <w:spacing w:val="5"/>
        </w:rPr>
        <w:t>完成工业总</w:t>
      </w:r>
      <w:r>
        <w:rPr>
          <w:spacing w:val="4"/>
        </w:rPr>
        <w:t>产值</w:t>
      </w:r>
      <w:r>
        <w:rPr/>
        <w:t xml:space="preserve"> </w:t>
      </w:r>
      <w:r>
        <w:rPr>
          <w:spacing w:val="-4"/>
        </w:rPr>
        <w:t>15276</w:t>
      </w:r>
      <w:r>
        <w:rPr>
          <w:spacing w:val="-36"/>
        </w:rPr>
        <w:t xml:space="preserve"> </w:t>
      </w:r>
      <w:r>
        <w:rPr>
          <w:spacing w:val="-4"/>
        </w:rPr>
        <w:t>万元，其中：轻工业总产值</w:t>
      </w:r>
      <w:r>
        <w:rPr>
          <w:spacing w:val="-48"/>
        </w:rPr>
        <w:t xml:space="preserve"> </w:t>
      </w:r>
      <w:r>
        <w:rPr>
          <w:spacing w:val="-4"/>
        </w:rPr>
        <w:t>6120</w:t>
      </w:r>
      <w:r>
        <w:rPr>
          <w:spacing w:val="-44"/>
        </w:rPr>
        <w:t xml:space="preserve"> </w:t>
      </w:r>
      <w:r>
        <w:rPr>
          <w:spacing w:val="-4"/>
        </w:rPr>
        <w:t>万元、重工业总产值</w:t>
      </w:r>
      <w:r>
        <w:rPr>
          <w:spacing w:val="-48"/>
        </w:rPr>
        <w:t xml:space="preserve"> </w:t>
      </w:r>
      <w:r>
        <w:rPr>
          <w:spacing w:val="-4"/>
        </w:rPr>
        <w:t>9156</w:t>
      </w:r>
      <w:r>
        <w:rPr/>
        <w:t xml:space="preserve"> </w:t>
      </w:r>
      <w:r>
        <w:rPr>
          <w:spacing w:val="8"/>
        </w:rPr>
        <w:t>万元。按经济类型国有经济单位完成工业总产值</w:t>
      </w:r>
      <w:r>
        <w:rPr>
          <w:spacing w:val="-36"/>
        </w:rPr>
        <w:t xml:space="preserve"> </w:t>
      </w:r>
      <w:r>
        <w:rPr>
          <w:spacing w:val="8"/>
        </w:rPr>
        <w:t>3096</w:t>
      </w:r>
      <w:r>
        <w:rPr>
          <w:spacing w:val="-42"/>
        </w:rPr>
        <w:t xml:space="preserve"> </w:t>
      </w:r>
      <w:r>
        <w:rPr>
          <w:spacing w:val="8"/>
        </w:rPr>
        <w:t>万</w:t>
      </w:r>
      <w:r>
        <w:rPr>
          <w:spacing w:val="7"/>
        </w:rPr>
        <w:t>元；股</w:t>
      </w:r>
      <w:r>
        <w:rPr/>
        <w:t xml:space="preserve"> </w:t>
      </w:r>
      <w:r>
        <w:rPr>
          <w:spacing w:val="3"/>
        </w:rPr>
        <w:t>份制经济单位完成工业总产值</w:t>
      </w:r>
      <w:r>
        <w:rPr>
          <w:spacing w:val="-40"/>
        </w:rPr>
        <w:t xml:space="preserve"> </w:t>
      </w:r>
      <w:r>
        <w:rPr>
          <w:spacing w:val="3"/>
        </w:rPr>
        <w:t>10655</w:t>
      </w:r>
      <w:r>
        <w:rPr>
          <w:spacing w:val="-47"/>
        </w:rPr>
        <w:t xml:space="preserve"> </w:t>
      </w:r>
      <w:r>
        <w:rPr>
          <w:spacing w:val="3"/>
        </w:rPr>
        <w:t>万元；其他经济完</w:t>
      </w:r>
      <w:r>
        <w:rPr>
          <w:spacing w:val="2"/>
        </w:rPr>
        <w:t>成工业总</w:t>
      </w:r>
    </w:p>
    <w:p>
      <w:pPr>
        <w:pStyle w:val="BodyText"/>
        <w:ind w:left="27"/>
        <w:spacing w:before="1" w:line="223" w:lineRule="auto"/>
        <w:rPr/>
      </w:pPr>
      <w:r>
        <w:rPr>
          <w:spacing w:val="-3"/>
        </w:rPr>
        <w:t>产值</w:t>
      </w:r>
      <w:r>
        <w:rPr>
          <w:spacing w:val="-34"/>
        </w:rPr>
        <w:t xml:space="preserve"> </w:t>
      </w:r>
      <w:r>
        <w:rPr>
          <w:spacing w:val="-3"/>
        </w:rPr>
        <w:t>1525</w:t>
      </w:r>
      <w:r>
        <w:rPr>
          <w:spacing w:val="-45"/>
        </w:rPr>
        <w:t xml:space="preserve"> </w:t>
      </w:r>
      <w:r>
        <w:rPr>
          <w:spacing w:val="-3"/>
        </w:rPr>
        <w:t>万元。</w:t>
      </w:r>
    </w:p>
    <w:p>
      <w:pPr>
        <w:pStyle w:val="BodyText"/>
        <w:ind w:left="682"/>
        <w:spacing w:before="226" w:line="222" w:lineRule="auto"/>
        <w:rPr/>
      </w:pPr>
      <w:r>
        <w:rPr>
          <w:spacing w:val="7"/>
        </w:rPr>
        <w:t>主要工业产品产量，完成情况如下：</w:t>
      </w:r>
    </w:p>
    <w:p>
      <w:pPr>
        <w:spacing w:line="39" w:lineRule="exact"/>
        <w:rPr/>
      </w:pPr>
      <w:r/>
    </w:p>
    <w:tbl>
      <w:tblPr>
        <w:tblStyle w:val="TableNormal"/>
        <w:tblW w:w="8998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198"/>
        <w:gridCol w:w="1850"/>
        <w:gridCol w:w="2087"/>
        <w:gridCol w:w="2863"/>
      </w:tblGrid>
      <w:tr>
        <w:trPr>
          <w:trHeight w:val="666" w:hRule="atLeast"/>
        </w:trPr>
        <w:tc>
          <w:tcPr>
            <w:tcW w:w="2198" w:type="dxa"/>
            <w:vAlign w:val="top"/>
            <w:vMerge w:val="restart"/>
            <w:tcBorders>
              <w:right w:val="single" w:color="000000" w:sz="10" w:space="0"/>
              <w:top w:val="single" w:color="000000" w:sz="10" w:space="0"/>
              <w:left w:val="nil"/>
              <w:bottom w:val="nil"/>
            </w:tcBorders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ind w:left="627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产品名称</w:t>
            </w:r>
          </w:p>
        </w:tc>
        <w:tc>
          <w:tcPr>
            <w:tcW w:w="3937" w:type="dxa"/>
            <w:vAlign w:val="top"/>
            <w:gridSpan w:val="2"/>
            <w:tcBorders>
              <w:left w:val="single" w:color="000000" w:sz="10" w:space="0"/>
              <w:right w:val="single" w:color="000000" w:sz="10" w:space="0"/>
              <w:top w:val="single" w:color="000000" w:sz="10" w:space="0"/>
            </w:tcBorders>
          </w:tcPr>
          <w:p>
            <w:pPr>
              <w:ind w:left="1572"/>
              <w:spacing w:before="221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2021</w:t>
            </w:r>
            <w:r>
              <w:rPr>
                <w:rFonts w:ascii="SimHei" w:hAnsi="SimHei" w:eastAsia="SimHei" w:cs="SimHei"/>
                <w:sz w:val="24"/>
                <w:szCs w:val="24"/>
                <w:spacing w:val="-5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年</w:t>
            </w:r>
          </w:p>
        </w:tc>
        <w:tc>
          <w:tcPr>
            <w:tcW w:w="2863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right w:val="nil"/>
              <w:bottom w:val="nil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ind w:left="899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比上年±%</w:t>
            </w:r>
          </w:p>
        </w:tc>
      </w:tr>
      <w:tr>
        <w:trPr>
          <w:trHeight w:val="657" w:hRule="atLeast"/>
        </w:trPr>
        <w:tc>
          <w:tcPr>
            <w:tcW w:w="2198" w:type="dxa"/>
            <w:vAlign w:val="top"/>
            <w:vMerge w:val="continue"/>
            <w:tcBorders>
              <w:right w:val="single" w:color="000000" w:sz="10" w:space="0"/>
              <w:top w:val="nil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right="2"/>
              <w:spacing w:before="214" w:line="223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产量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ind w:right="1"/>
              <w:spacing w:before="215" w:line="222" w:lineRule="auto"/>
              <w:jc w:val="right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单位</w:t>
            </w:r>
          </w:p>
        </w:tc>
        <w:tc>
          <w:tcPr>
            <w:tcW w:w="2863" w:type="dxa"/>
            <w:vAlign w:val="top"/>
            <w:vMerge w:val="continue"/>
            <w:tcBorders>
              <w:left w:val="single" w:color="000000" w:sz="10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7" w:hRule="atLeast"/>
        </w:trPr>
        <w:tc>
          <w:tcPr>
            <w:tcW w:w="2198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4"/>
              <w:spacing w:before="217" w:line="220" w:lineRule="auto"/>
              <w:rPr/>
            </w:pPr>
            <w:r>
              <w:rPr>
                <w:spacing w:val="-4"/>
              </w:rPr>
              <w:t>沥青拌合料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57" w:line="181" w:lineRule="auto"/>
              <w:jc w:val="right"/>
              <w:rPr/>
            </w:pPr>
            <w:r>
              <w:rPr>
                <w:spacing w:val="-3"/>
              </w:rPr>
              <w:t>28231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17" w:line="222" w:lineRule="auto"/>
              <w:jc w:val="right"/>
              <w:rPr/>
            </w:pPr>
            <w:r>
              <w:rPr>
                <w:spacing w:val="-6"/>
              </w:rPr>
              <w:t>平方米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57" w:line="181" w:lineRule="auto"/>
              <w:jc w:val="right"/>
              <w:rPr/>
            </w:pPr>
            <w:r>
              <w:rPr>
                <w:spacing w:val="-2"/>
              </w:rPr>
              <w:t>-91.8</w:t>
            </w:r>
          </w:p>
        </w:tc>
      </w:tr>
      <w:tr>
        <w:trPr>
          <w:trHeight w:val="657" w:hRule="atLeast"/>
        </w:trPr>
        <w:tc>
          <w:tcPr>
            <w:tcW w:w="2198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1"/>
              <w:spacing w:before="219" w:line="224" w:lineRule="auto"/>
              <w:rPr/>
            </w:pPr>
            <w:r>
              <w:rPr>
                <w:spacing w:val="-9"/>
              </w:rPr>
              <w:t>红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砖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60" w:line="181" w:lineRule="auto"/>
              <w:jc w:val="right"/>
              <w:rPr/>
            </w:pPr>
            <w:r>
              <w:rPr>
                <w:spacing w:val="-4"/>
              </w:rPr>
              <w:t>814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19" w:line="223" w:lineRule="auto"/>
              <w:jc w:val="right"/>
              <w:rPr/>
            </w:pPr>
            <w:r>
              <w:rPr>
                <w:spacing w:val="-9"/>
              </w:rPr>
              <w:t>万块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0" w:line="181" w:lineRule="auto"/>
              <w:jc w:val="right"/>
              <w:rPr/>
            </w:pPr>
            <w:r>
              <w:rPr>
                <w:spacing w:val="-2"/>
              </w:rPr>
              <w:t>-15.2</w:t>
            </w:r>
          </w:p>
        </w:tc>
      </w:tr>
      <w:tr>
        <w:trPr>
          <w:trHeight w:val="665" w:hRule="atLeast"/>
        </w:trPr>
        <w:tc>
          <w:tcPr>
            <w:tcW w:w="2198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5"/>
              <w:spacing w:before="224" w:line="223" w:lineRule="auto"/>
              <w:rPr/>
            </w:pPr>
            <w:r>
              <w:rPr>
                <w:spacing w:val="-11"/>
              </w:rPr>
              <w:t>面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粉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64" w:line="181" w:lineRule="auto"/>
              <w:jc w:val="right"/>
              <w:rPr/>
            </w:pPr>
            <w:r>
              <w:rPr>
                <w:spacing w:val="-7"/>
              </w:rPr>
              <w:t>1550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4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6" w:line="180" w:lineRule="auto"/>
              <w:jc w:val="right"/>
              <w:rPr/>
            </w:pPr>
            <w:r>
              <w:rPr>
                <w:spacing w:val="-5"/>
              </w:rPr>
              <w:t>3.3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391" w:bottom="1109" w:left="1516" w:header="0" w:footer="83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p>
      <w:pPr>
        <w:spacing w:before="91"/>
        <w:rPr/>
      </w:pPr>
      <w:r/>
    </w:p>
    <w:tbl>
      <w:tblPr>
        <w:tblStyle w:val="TableNormal"/>
        <w:tblW w:w="8998" w:type="dxa"/>
        <w:tblInd w:w="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198"/>
        <w:gridCol w:w="1850"/>
        <w:gridCol w:w="2087"/>
        <w:gridCol w:w="2863"/>
      </w:tblGrid>
      <w:tr>
        <w:trPr>
          <w:trHeight w:val="665" w:hRule="atLeast"/>
        </w:trPr>
        <w:tc>
          <w:tcPr>
            <w:tcW w:w="2198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0"/>
              <w:spacing w:before="220" w:line="221" w:lineRule="auto"/>
              <w:rPr/>
            </w:pPr>
            <w:r>
              <w:rPr>
                <w:spacing w:val="-6"/>
              </w:rPr>
              <w:t>植物油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62" w:line="180" w:lineRule="auto"/>
              <w:jc w:val="right"/>
              <w:rPr/>
            </w:pPr>
            <w:r>
              <w:rPr>
                <w:spacing w:val="-4"/>
              </w:rPr>
              <w:t>3638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1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1" w:line="181" w:lineRule="auto"/>
              <w:jc w:val="right"/>
              <w:rPr/>
            </w:pPr>
            <w:r>
              <w:rPr>
                <w:spacing w:val="-2"/>
              </w:rPr>
              <w:t>-1.9</w:t>
            </w:r>
          </w:p>
        </w:tc>
      </w:tr>
      <w:tr>
        <w:trPr>
          <w:trHeight w:val="655" w:hRule="atLeast"/>
        </w:trPr>
        <w:tc>
          <w:tcPr>
            <w:tcW w:w="2198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4"/>
              <w:spacing w:before="215" w:line="220" w:lineRule="auto"/>
              <w:rPr/>
            </w:pPr>
            <w:r>
              <w:rPr>
                <w:spacing w:val="-5"/>
              </w:rPr>
              <w:t>混合饲料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55" w:line="181" w:lineRule="auto"/>
              <w:jc w:val="right"/>
              <w:rPr/>
            </w:pPr>
            <w:r>
              <w:rPr>
                <w:spacing w:val="-6"/>
              </w:rPr>
              <w:t>11000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15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15" w:line="222" w:lineRule="auto"/>
              <w:jc w:val="right"/>
              <w:rPr/>
            </w:pPr>
            <w:r>
              <w:rPr>
                <w:spacing w:val="-9"/>
              </w:rPr>
              <w:t>持平</w:t>
            </w:r>
          </w:p>
        </w:tc>
      </w:tr>
      <w:tr>
        <w:trPr>
          <w:trHeight w:val="656" w:hRule="atLeast"/>
        </w:trPr>
        <w:tc>
          <w:tcPr>
            <w:tcW w:w="2198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9"/>
              <w:spacing w:before="219" w:line="223" w:lineRule="auto"/>
              <w:rPr/>
            </w:pPr>
            <w:r>
              <w:rPr>
                <w:spacing w:val="-5"/>
              </w:rPr>
              <w:t>商品混凝土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61" w:line="180" w:lineRule="auto"/>
              <w:jc w:val="right"/>
              <w:rPr/>
            </w:pPr>
            <w:r>
              <w:rPr>
                <w:spacing w:val="-3"/>
              </w:rPr>
              <w:t>75300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20" w:line="222" w:lineRule="auto"/>
              <w:jc w:val="right"/>
              <w:rPr/>
            </w:pPr>
            <w:r>
              <w:rPr>
                <w:spacing w:val="-8"/>
              </w:rPr>
              <w:t>立方米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1" w:line="180" w:lineRule="auto"/>
              <w:jc w:val="right"/>
              <w:rPr/>
            </w:pPr>
            <w:r>
              <w:rPr>
                <w:spacing w:val="-5"/>
              </w:rPr>
              <w:t>7.4</w:t>
            </w:r>
          </w:p>
        </w:tc>
      </w:tr>
      <w:tr>
        <w:trPr>
          <w:trHeight w:val="656" w:hRule="atLeast"/>
        </w:trPr>
        <w:tc>
          <w:tcPr>
            <w:tcW w:w="2198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2"/>
              <w:spacing w:before="226" w:line="222" w:lineRule="auto"/>
              <w:rPr/>
            </w:pPr>
            <w:r>
              <w:rPr>
                <w:spacing w:val="-3"/>
              </w:rPr>
              <w:t>解冷（冻）藏肉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66" w:line="181" w:lineRule="auto"/>
              <w:jc w:val="right"/>
              <w:rPr/>
            </w:pPr>
            <w:r>
              <w:rPr>
                <w:spacing w:val="-7"/>
              </w:rPr>
              <w:t>1719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5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8" w:line="179" w:lineRule="auto"/>
              <w:jc w:val="right"/>
              <w:rPr/>
            </w:pPr>
            <w:r>
              <w:rPr>
                <w:spacing w:val="-2"/>
              </w:rPr>
              <w:t>-7.5</w:t>
            </w:r>
          </w:p>
        </w:tc>
      </w:tr>
      <w:tr>
        <w:trPr>
          <w:trHeight w:val="656" w:hRule="atLeast"/>
        </w:trPr>
        <w:tc>
          <w:tcPr>
            <w:tcW w:w="2198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ind w:left="31"/>
              <w:spacing w:before="229" w:line="222" w:lineRule="auto"/>
              <w:rPr/>
            </w:pPr>
            <w:r>
              <w:rPr>
                <w:spacing w:val="-5"/>
              </w:rPr>
              <w:t>农用化肥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69" w:line="181" w:lineRule="auto"/>
              <w:jc w:val="right"/>
              <w:rPr/>
            </w:pPr>
            <w:r>
              <w:rPr>
                <w:spacing w:val="-3"/>
              </w:rPr>
              <w:t>2198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before="229" w:line="230" w:lineRule="auto"/>
              <w:jc w:val="right"/>
              <w:rPr/>
            </w:pPr>
            <w:r>
              <w:rPr>
                <w:spacing w:val="-24"/>
              </w:rPr>
              <w:t>吨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69" w:line="181" w:lineRule="auto"/>
              <w:jc w:val="right"/>
              <w:rPr/>
            </w:pPr>
            <w:r>
              <w:rPr>
                <w:spacing w:val="-4"/>
              </w:rPr>
              <w:t>39.1</w:t>
            </w:r>
          </w:p>
        </w:tc>
      </w:tr>
      <w:tr>
        <w:trPr>
          <w:trHeight w:val="675" w:hRule="atLeast"/>
        </w:trPr>
        <w:tc>
          <w:tcPr>
            <w:tcW w:w="2198" w:type="dxa"/>
            <w:vAlign w:val="top"/>
            <w:tcBorders>
              <w:bottom w:val="single" w:color="000000" w:sz="10" w:space="0"/>
              <w:right w:val="single" w:color="000000" w:sz="10" w:space="0"/>
              <w:left w:val="nil"/>
            </w:tcBorders>
          </w:tcPr>
          <w:p>
            <w:pPr>
              <w:pStyle w:val="TableText"/>
              <w:ind w:left="76"/>
              <w:spacing w:before="231" w:line="222" w:lineRule="auto"/>
              <w:rPr/>
            </w:pPr>
            <w:r>
              <w:rPr>
                <w:spacing w:val="-21"/>
              </w:rPr>
              <w:t>自来水</w:t>
            </w:r>
          </w:p>
        </w:tc>
        <w:tc>
          <w:tcPr>
            <w:tcW w:w="1850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2"/>
              <w:spacing w:before="274" w:line="180" w:lineRule="auto"/>
              <w:jc w:val="right"/>
              <w:rPr/>
            </w:pPr>
            <w:r>
              <w:rPr>
                <w:spacing w:val="-3"/>
              </w:rPr>
              <w:t>373.26</w:t>
            </w:r>
          </w:p>
        </w:tc>
        <w:tc>
          <w:tcPr>
            <w:tcW w:w="2087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ind w:right="1"/>
              <w:spacing w:before="232" w:line="226" w:lineRule="auto"/>
              <w:jc w:val="right"/>
              <w:rPr/>
            </w:pPr>
            <w:r>
              <w:rPr>
                <w:spacing w:val="-9"/>
              </w:rPr>
              <w:t>万吨</w:t>
            </w:r>
          </w:p>
        </w:tc>
        <w:tc>
          <w:tcPr>
            <w:tcW w:w="2863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ind w:right="14"/>
              <w:spacing w:before="274" w:line="180" w:lineRule="auto"/>
              <w:jc w:val="right"/>
              <w:rPr/>
            </w:pPr>
            <w:r>
              <w:rPr>
                <w:spacing w:val="-2"/>
              </w:rPr>
              <w:t>-9.6</w:t>
            </w:r>
          </w:p>
        </w:tc>
      </w:tr>
    </w:tbl>
    <w:p>
      <w:pPr>
        <w:ind w:left="674"/>
        <w:spacing w:before="226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三、固定资产投资</w:t>
      </w:r>
    </w:p>
    <w:p>
      <w:pPr>
        <w:pStyle w:val="BodyText"/>
        <w:ind w:left="27" w:right="57" w:firstLine="691"/>
        <w:spacing w:before="224" w:line="357" w:lineRule="auto"/>
        <w:rPr/>
      </w:pPr>
      <w:r>
        <w:rPr>
          <w:spacing w:val="5"/>
        </w:rPr>
        <w:t>2021</w:t>
      </w:r>
      <w:r>
        <w:rPr>
          <w:spacing w:val="-53"/>
        </w:rPr>
        <w:t xml:space="preserve"> </w:t>
      </w:r>
      <w:r>
        <w:rPr>
          <w:spacing w:val="5"/>
        </w:rPr>
        <w:t>年，全社会固定资产投资完成</w:t>
      </w:r>
      <w:r>
        <w:rPr>
          <w:spacing w:val="-44"/>
        </w:rPr>
        <w:t xml:space="preserve"> </w:t>
      </w:r>
      <w:r>
        <w:rPr>
          <w:spacing w:val="5"/>
        </w:rPr>
        <w:t>7249</w:t>
      </w:r>
      <w:r>
        <w:rPr>
          <w:spacing w:val="4"/>
        </w:rPr>
        <w:t>8</w:t>
      </w:r>
      <w:r>
        <w:rPr>
          <w:spacing w:val="-39"/>
        </w:rPr>
        <w:t xml:space="preserve"> </w:t>
      </w:r>
      <w:r>
        <w:rPr>
          <w:spacing w:val="4"/>
        </w:rPr>
        <w:t>万元，</w:t>
      </w:r>
      <w:r>
        <w:rPr>
          <w:spacing w:val="-78"/>
        </w:rPr>
        <w:t xml:space="preserve"> </w:t>
      </w:r>
      <w:r>
        <w:rPr>
          <w:spacing w:val="4"/>
        </w:rPr>
        <w:t>比上年下</w:t>
      </w:r>
      <w:r>
        <w:rPr/>
        <w:t xml:space="preserve"> </w:t>
      </w:r>
      <w:r>
        <w:rPr>
          <w:spacing w:val="-2"/>
        </w:rPr>
        <w:t>降</w:t>
      </w:r>
      <w:r>
        <w:rPr>
          <w:spacing w:val="-41"/>
        </w:rPr>
        <w:t xml:space="preserve"> </w:t>
      </w:r>
      <w:r>
        <w:rPr>
          <w:spacing w:val="-2"/>
        </w:rPr>
        <w:t>1.02%，全部投资均为地方项目。其</w:t>
      </w:r>
      <w:r>
        <w:rPr>
          <w:spacing w:val="-3"/>
        </w:rPr>
        <w:t>中：房地产投资完成</w:t>
      </w:r>
      <w:r>
        <w:rPr>
          <w:spacing w:val="-40"/>
        </w:rPr>
        <w:t xml:space="preserve"> </w:t>
      </w:r>
      <w:r>
        <w:rPr>
          <w:spacing w:val="-3"/>
        </w:rPr>
        <w:t>11676</w:t>
      </w:r>
      <w:r>
        <w:rPr/>
        <w:t xml:space="preserve"> </w:t>
      </w:r>
      <w:r>
        <w:rPr>
          <w:spacing w:val="9"/>
        </w:rPr>
        <w:t>万元，</w:t>
      </w:r>
      <w:r>
        <w:rPr>
          <w:spacing w:val="-58"/>
        </w:rPr>
        <w:t xml:space="preserve"> </w:t>
      </w:r>
      <w:r>
        <w:rPr>
          <w:spacing w:val="9"/>
        </w:rPr>
        <w:t>比上年增长</w:t>
      </w:r>
      <w:r>
        <w:rPr>
          <w:spacing w:val="-36"/>
        </w:rPr>
        <w:t xml:space="preserve"> </w:t>
      </w:r>
      <w:r>
        <w:rPr>
          <w:spacing w:val="9"/>
        </w:rPr>
        <w:t>6</w:t>
      </w:r>
      <w:r>
        <w:rPr>
          <w:spacing w:val="-54"/>
        </w:rPr>
        <w:t xml:space="preserve"> </w:t>
      </w:r>
      <w:r>
        <w:rPr>
          <w:spacing w:val="9"/>
        </w:rPr>
        <w:t>倍。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从经济类型看：</w:t>
      </w:r>
      <w:r>
        <w:rPr>
          <w:rFonts w:ascii="KaiTi" w:hAnsi="KaiTi" w:eastAsia="KaiTi" w:cs="KaiTi"/>
          <w:spacing w:val="-77"/>
        </w:rPr>
        <w:t xml:space="preserve"> </w:t>
      </w:r>
      <w:r>
        <w:rPr>
          <w:spacing w:val="9"/>
        </w:rPr>
        <w:t>国有经济投资</w:t>
      </w:r>
      <w:r>
        <w:rPr>
          <w:spacing w:val="-40"/>
        </w:rPr>
        <w:t xml:space="preserve"> </w:t>
      </w:r>
      <w:r>
        <w:rPr>
          <w:spacing w:val="9"/>
        </w:rPr>
        <w:t>47199</w:t>
      </w:r>
      <w:r>
        <w:rPr/>
        <w:t xml:space="preserve"> </w:t>
      </w:r>
      <w:r>
        <w:rPr>
          <w:spacing w:val="-4"/>
        </w:rPr>
        <w:t>万元，比上年下降</w:t>
      </w:r>
      <w:r>
        <w:rPr>
          <w:spacing w:val="-48"/>
        </w:rPr>
        <w:t xml:space="preserve"> </w:t>
      </w:r>
      <w:r>
        <w:rPr>
          <w:spacing w:val="-4"/>
        </w:rPr>
        <w:t>20.16%，国有经济占全社会总投资额的</w:t>
      </w:r>
      <w:r>
        <w:rPr>
          <w:spacing w:val="-46"/>
        </w:rPr>
        <w:t xml:space="preserve"> </w:t>
      </w:r>
      <w:r>
        <w:rPr>
          <w:spacing w:val="-4"/>
        </w:rPr>
        <w:t>65</w:t>
      </w:r>
      <w:r>
        <w:rPr>
          <w:spacing w:val="-5"/>
        </w:rPr>
        <w:t>.1%；</w:t>
      </w:r>
      <w:r>
        <w:rPr/>
        <w:t xml:space="preserve"> </w:t>
      </w:r>
      <w:r>
        <w:rPr>
          <w:spacing w:val="6"/>
        </w:rPr>
        <w:t>非公有制经济投资</w:t>
      </w:r>
      <w:r>
        <w:rPr>
          <w:spacing w:val="-39"/>
        </w:rPr>
        <w:t xml:space="preserve"> </w:t>
      </w:r>
      <w:r>
        <w:rPr>
          <w:spacing w:val="6"/>
        </w:rPr>
        <w:t>25299</w:t>
      </w:r>
      <w:r>
        <w:rPr>
          <w:spacing w:val="-42"/>
        </w:rPr>
        <w:t xml:space="preserve"> </w:t>
      </w:r>
      <w:r>
        <w:rPr>
          <w:spacing w:val="6"/>
        </w:rPr>
        <w:t>万元，</w:t>
      </w:r>
      <w:r>
        <w:rPr>
          <w:spacing w:val="-75"/>
        </w:rPr>
        <w:t xml:space="preserve"> </w:t>
      </w:r>
      <w:r>
        <w:rPr>
          <w:spacing w:val="6"/>
        </w:rPr>
        <w:t>比上年增长</w:t>
      </w:r>
      <w:r>
        <w:rPr>
          <w:spacing w:val="-41"/>
        </w:rPr>
        <w:t xml:space="preserve"> </w:t>
      </w:r>
      <w:r>
        <w:rPr>
          <w:spacing w:val="6"/>
        </w:rPr>
        <w:t>79.02%，非公有制</w:t>
      </w:r>
      <w:r>
        <w:rPr/>
        <w:t xml:space="preserve"> </w:t>
      </w:r>
      <w:r>
        <w:rPr>
          <w:spacing w:val="6"/>
        </w:rPr>
        <w:t>经济投资占全社会总投资额的</w:t>
      </w:r>
      <w:r>
        <w:rPr>
          <w:spacing w:val="-30"/>
        </w:rPr>
        <w:t xml:space="preserve"> </w:t>
      </w:r>
      <w:r>
        <w:rPr>
          <w:spacing w:val="6"/>
        </w:rPr>
        <w:t>34.9%。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分产业类型看：</w:t>
      </w:r>
      <w:r>
        <w:rPr>
          <w:spacing w:val="6"/>
        </w:rPr>
        <w:t>用于第一</w:t>
      </w:r>
      <w:r>
        <w:rPr/>
        <w:t xml:space="preserve"> </w:t>
      </w:r>
      <w:r>
        <w:rPr>
          <w:spacing w:val="-1"/>
        </w:rPr>
        <w:t>产业投资</w:t>
      </w:r>
      <w:r>
        <w:rPr>
          <w:spacing w:val="-50"/>
        </w:rPr>
        <w:t xml:space="preserve"> </w:t>
      </w:r>
      <w:r>
        <w:rPr>
          <w:spacing w:val="-1"/>
        </w:rPr>
        <w:t>4962</w:t>
      </w:r>
      <w:r>
        <w:rPr>
          <w:spacing w:val="-44"/>
        </w:rPr>
        <w:t xml:space="preserve"> </w:t>
      </w:r>
      <w:r>
        <w:rPr>
          <w:spacing w:val="-1"/>
        </w:rPr>
        <w:t>万元，比上年增长</w:t>
      </w:r>
      <w:r>
        <w:rPr>
          <w:spacing w:val="-48"/>
        </w:rPr>
        <w:t xml:space="preserve"> </w:t>
      </w:r>
      <w:r>
        <w:rPr>
          <w:spacing w:val="-1"/>
        </w:rPr>
        <w:t>25.08%，占总投资</w:t>
      </w:r>
      <w:r>
        <w:rPr>
          <w:spacing w:val="-2"/>
        </w:rPr>
        <w:t>额的</w:t>
      </w:r>
      <w:r>
        <w:rPr>
          <w:spacing w:val="-49"/>
        </w:rPr>
        <w:t xml:space="preserve"> </w:t>
      </w:r>
      <w:r>
        <w:rPr>
          <w:spacing w:val="-2"/>
        </w:rPr>
        <w:t>6.84%；</w:t>
      </w:r>
      <w:r>
        <w:rPr/>
        <w:t xml:space="preserve"> </w:t>
      </w:r>
      <w:r>
        <w:rPr>
          <w:spacing w:val="3"/>
        </w:rPr>
        <w:t>用于第二产业投资</w:t>
      </w:r>
      <w:r>
        <w:rPr>
          <w:spacing w:val="-32"/>
        </w:rPr>
        <w:t xml:space="preserve"> </w:t>
      </w:r>
      <w:r>
        <w:rPr>
          <w:spacing w:val="3"/>
        </w:rPr>
        <w:t>22049</w:t>
      </w:r>
      <w:r>
        <w:rPr>
          <w:spacing w:val="-42"/>
        </w:rPr>
        <w:t xml:space="preserve"> </w:t>
      </w:r>
      <w:r>
        <w:rPr>
          <w:spacing w:val="3"/>
        </w:rPr>
        <w:t>万元，</w:t>
      </w:r>
      <w:r>
        <w:rPr>
          <w:spacing w:val="-75"/>
        </w:rPr>
        <w:t xml:space="preserve"> </w:t>
      </w:r>
      <w:r>
        <w:rPr>
          <w:spacing w:val="3"/>
        </w:rPr>
        <w:t>比上年下降</w:t>
      </w:r>
      <w:r>
        <w:rPr>
          <w:spacing w:val="-36"/>
        </w:rPr>
        <w:t xml:space="preserve"> </w:t>
      </w:r>
      <w:r>
        <w:rPr>
          <w:spacing w:val="3"/>
        </w:rPr>
        <w:t>12.24%，</w:t>
      </w:r>
      <w:r>
        <w:rPr>
          <w:spacing w:val="-71"/>
        </w:rPr>
        <w:t xml:space="preserve"> </w:t>
      </w:r>
      <w:r>
        <w:rPr>
          <w:spacing w:val="3"/>
        </w:rPr>
        <w:t>占总投资</w:t>
      </w:r>
      <w:r>
        <w:rPr/>
        <w:t xml:space="preserve"> </w:t>
      </w:r>
      <w:r>
        <w:rPr>
          <w:spacing w:val="-6"/>
        </w:rPr>
        <w:t>额的</w:t>
      </w:r>
      <w:r>
        <w:rPr>
          <w:spacing w:val="-36"/>
        </w:rPr>
        <w:t xml:space="preserve"> </w:t>
      </w:r>
      <w:r>
        <w:rPr>
          <w:spacing w:val="-6"/>
        </w:rPr>
        <w:t>30.41%；用于第三产业投资</w:t>
      </w:r>
      <w:r>
        <w:rPr>
          <w:spacing w:val="-50"/>
        </w:rPr>
        <w:t xml:space="preserve"> </w:t>
      </w:r>
      <w:r>
        <w:rPr>
          <w:spacing w:val="-6"/>
        </w:rPr>
        <w:t>45487</w:t>
      </w:r>
      <w:r>
        <w:rPr>
          <w:spacing w:val="-47"/>
        </w:rPr>
        <w:t xml:space="preserve"> </w:t>
      </w:r>
      <w:r>
        <w:rPr>
          <w:spacing w:val="-6"/>
        </w:rPr>
        <w:t>万元，比上年增长</w:t>
      </w:r>
      <w:r>
        <w:rPr>
          <w:spacing w:val="-36"/>
        </w:rPr>
        <w:t xml:space="preserve"> </w:t>
      </w:r>
      <w:r>
        <w:rPr>
          <w:spacing w:val="-6"/>
        </w:rPr>
        <w:t>3.</w:t>
      </w:r>
      <w:r>
        <w:rPr>
          <w:spacing w:val="-7"/>
        </w:rPr>
        <w:t>02%，</w:t>
      </w:r>
    </w:p>
    <w:p>
      <w:pPr>
        <w:pStyle w:val="BodyText"/>
        <w:ind w:left="78"/>
        <w:spacing w:before="1" w:line="223" w:lineRule="auto"/>
        <w:rPr/>
      </w:pPr>
      <w:r>
        <w:rPr>
          <w:spacing w:val="-1"/>
        </w:rPr>
        <w:t>占总投资额的</w:t>
      </w:r>
      <w:r>
        <w:rPr>
          <w:spacing w:val="-37"/>
        </w:rPr>
        <w:t xml:space="preserve"> </w:t>
      </w:r>
      <w:r>
        <w:rPr>
          <w:spacing w:val="-1"/>
        </w:rPr>
        <w:t>62.74%。</w:t>
      </w:r>
    </w:p>
    <w:p>
      <w:pPr>
        <w:ind w:left="687"/>
        <w:spacing w:before="224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四、邮电业</w:t>
      </w:r>
    </w:p>
    <w:p>
      <w:pPr>
        <w:pStyle w:val="BodyText"/>
        <w:ind w:left="665"/>
        <w:spacing w:before="220" w:line="600" w:lineRule="exact"/>
        <w:rPr/>
      </w:pPr>
      <w:r>
        <w:rPr>
          <w:spacing w:val="5"/>
          <w:position w:val="21"/>
        </w:rPr>
        <w:t>邮电通信事业有所增长。邮电通信部门全年完成邮电业务总</w:t>
      </w:r>
    </w:p>
    <w:p>
      <w:pPr>
        <w:pStyle w:val="BodyText"/>
        <w:ind w:left="35"/>
        <w:spacing w:before="1" w:line="221" w:lineRule="auto"/>
        <w:rPr/>
      </w:pPr>
      <w:r>
        <w:rPr>
          <w:spacing w:val="6"/>
        </w:rPr>
        <w:t>量</w:t>
      </w:r>
      <w:r>
        <w:rPr>
          <w:spacing w:val="-33"/>
        </w:rPr>
        <w:t xml:space="preserve"> </w:t>
      </w:r>
      <w:r>
        <w:rPr>
          <w:spacing w:val="6"/>
        </w:rPr>
        <w:t>5700.84</w:t>
      </w:r>
      <w:r>
        <w:rPr>
          <w:spacing w:val="-35"/>
        </w:rPr>
        <w:t xml:space="preserve"> </w:t>
      </w:r>
      <w:r>
        <w:rPr>
          <w:spacing w:val="6"/>
        </w:rPr>
        <w:t>万元，</w:t>
      </w:r>
      <w:r>
        <w:rPr>
          <w:spacing w:val="-70"/>
        </w:rPr>
        <w:t xml:space="preserve"> </w:t>
      </w:r>
      <w:r>
        <w:rPr>
          <w:spacing w:val="6"/>
        </w:rPr>
        <w:t>比上年增长</w:t>
      </w:r>
      <w:r>
        <w:rPr>
          <w:spacing w:val="-41"/>
        </w:rPr>
        <w:t xml:space="preserve"> </w:t>
      </w:r>
      <w:r>
        <w:rPr>
          <w:spacing w:val="6"/>
        </w:rPr>
        <w:t>23.5%，其中:邮政业务总量</w:t>
      </w:r>
      <w:r>
        <w:rPr>
          <w:spacing w:val="-39"/>
        </w:rPr>
        <w:t xml:space="preserve"> </w:t>
      </w:r>
      <w:r>
        <w:rPr>
          <w:spacing w:val="6"/>
        </w:rPr>
        <w:t>790</w:t>
      </w:r>
    </w:p>
    <w:p>
      <w:pPr>
        <w:spacing w:line="221" w:lineRule="auto"/>
        <w:sectPr>
          <w:footerReference w:type="default" r:id="rId7"/>
          <w:pgSz w:w="11906" w:h="16839"/>
          <w:pgMar w:top="1431" w:right="1391" w:bottom="1108" w:left="1516" w:header="0" w:footer="831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" w:right="89" w:firstLine="17"/>
        <w:spacing w:before="101" w:line="357" w:lineRule="auto"/>
        <w:jc w:val="both"/>
        <w:rPr/>
      </w:pPr>
      <w:r>
        <w:rPr>
          <w:spacing w:val="6"/>
        </w:rPr>
        <w:t>万元、</w:t>
      </w:r>
      <w:r>
        <w:rPr>
          <w:spacing w:val="-79"/>
        </w:rPr>
        <w:t xml:space="preserve"> </w:t>
      </w:r>
      <w:r>
        <w:rPr>
          <w:spacing w:val="6"/>
        </w:rPr>
        <w:t>电信移动联通业务总量</w:t>
      </w:r>
      <w:r>
        <w:rPr>
          <w:spacing w:val="-45"/>
        </w:rPr>
        <w:t xml:space="preserve"> </w:t>
      </w:r>
      <w:r>
        <w:rPr>
          <w:spacing w:val="6"/>
        </w:rPr>
        <w:t>4910.84</w:t>
      </w:r>
      <w:r>
        <w:rPr>
          <w:spacing w:val="-40"/>
        </w:rPr>
        <w:t xml:space="preserve"> </w:t>
      </w:r>
      <w:r>
        <w:rPr>
          <w:spacing w:val="6"/>
        </w:rPr>
        <w:t>万元。2021</w:t>
      </w:r>
      <w:r>
        <w:rPr>
          <w:spacing w:val="-51"/>
        </w:rPr>
        <w:t xml:space="preserve"> </w:t>
      </w:r>
      <w:r>
        <w:rPr>
          <w:spacing w:val="6"/>
        </w:rPr>
        <w:t>年末，本地</w:t>
      </w:r>
      <w:r>
        <w:rPr/>
        <w:t xml:space="preserve"> </w:t>
      </w:r>
      <w:r>
        <w:rPr>
          <w:spacing w:val="6"/>
        </w:rPr>
        <w:t>固定电话用户达</w:t>
      </w:r>
      <w:r>
        <w:rPr>
          <w:spacing w:val="-36"/>
        </w:rPr>
        <w:t xml:space="preserve"> </w:t>
      </w:r>
      <w:r>
        <w:rPr>
          <w:spacing w:val="6"/>
        </w:rPr>
        <w:t>11858</w:t>
      </w:r>
      <w:r>
        <w:rPr>
          <w:spacing w:val="-43"/>
        </w:rPr>
        <w:t xml:space="preserve"> </w:t>
      </w:r>
      <w:r>
        <w:rPr>
          <w:spacing w:val="6"/>
        </w:rPr>
        <w:t>户，</w:t>
      </w:r>
      <w:r>
        <w:rPr>
          <w:spacing w:val="-77"/>
        </w:rPr>
        <w:t xml:space="preserve"> </w:t>
      </w:r>
      <w:r>
        <w:rPr>
          <w:spacing w:val="6"/>
        </w:rPr>
        <w:t>比上年增长</w:t>
      </w:r>
      <w:r>
        <w:rPr>
          <w:spacing w:val="-44"/>
        </w:rPr>
        <w:t xml:space="preserve"> </w:t>
      </w:r>
      <w:r>
        <w:rPr>
          <w:spacing w:val="6"/>
        </w:rPr>
        <w:t>24.45%。全县移动通讯</w:t>
      </w:r>
      <w:r>
        <w:rPr/>
        <w:t xml:space="preserve"> </w:t>
      </w:r>
      <w:r>
        <w:rPr>
          <w:spacing w:val="4"/>
        </w:rPr>
        <w:t>用户为</w:t>
      </w:r>
      <w:r>
        <w:rPr>
          <w:spacing w:val="-45"/>
        </w:rPr>
        <w:t xml:space="preserve"> </w:t>
      </w:r>
      <w:r>
        <w:rPr>
          <w:spacing w:val="4"/>
        </w:rPr>
        <w:t>44530</w:t>
      </w:r>
      <w:r>
        <w:rPr>
          <w:spacing w:val="-42"/>
        </w:rPr>
        <w:t xml:space="preserve"> </w:t>
      </w:r>
      <w:r>
        <w:rPr>
          <w:spacing w:val="4"/>
        </w:rPr>
        <w:t>户，</w:t>
      </w:r>
      <w:r>
        <w:rPr>
          <w:spacing w:val="-77"/>
        </w:rPr>
        <w:t xml:space="preserve"> </w:t>
      </w:r>
      <w:r>
        <w:rPr>
          <w:spacing w:val="4"/>
        </w:rPr>
        <w:t>比上年减少</w:t>
      </w:r>
      <w:r>
        <w:rPr>
          <w:spacing w:val="-41"/>
        </w:rPr>
        <w:t xml:space="preserve"> </w:t>
      </w:r>
      <w:r>
        <w:rPr>
          <w:spacing w:val="4"/>
        </w:rPr>
        <w:t>6655</w:t>
      </w:r>
      <w:r>
        <w:rPr>
          <w:spacing w:val="-42"/>
        </w:rPr>
        <w:t xml:space="preserve"> </w:t>
      </w:r>
      <w:r>
        <w:rPr>
          <w:spacing w:val="4"/>
        </w:rPr>
        <w:t>户，下降</w:t>
      </w:r>
      <w:r>
        <w:rPr>
          <w:spacing w:val="-36"/>
        </w:rPr>
        <w:t xml:space="preserve"> </w:t>
      </w:r>
      <w:r>
        <w:rPr>
          <w:spacing w:val="4"/>
        </w:rPr>
        <w:t>13%。</w:t>
      </w:r>
      <w:r>
        <w:rPr>
          <w:spacing w:val="3"/>
        </w:rPr>
        <w:t>全县互联网</w:t>
      </w:r>
    </w:p>
    <w:p>
      <w:pPr>
        <w:pStyle w:val="BodyText"/>
        <w:ind w:left="17"/>
        <w:spacing w:line="220" w:lineRule="auto"/>
        <w:rPr/>
      </w:pPr>
      <w:r>
        <w:rPr/>
        <w:t>宽带接入用户为</w:t>
      </w:r>
      <w:r>
        <w:rPr>
          <w:spacing w:val="-30"/>
        </w:rPr>
        <w:t xml:space="preserve"> </w:t>
      </w:r>
      <w:r>
        <w:rPr/>
        <w:t>28934</w:t>
      </w:r>
      <w:r>
        <w:rPr>
          <w:spacing w:val="-50"/>
        </w:rPr>
        <w:t xml:space="preserve"> </w:t>
      </w:r>
      <w:r>
        <w:rPr/>
        <w:t>户，</w:t>
      </w:r>
      <w:r>
        <w:rPr>
          <w:spacing w:val="-79"/>
        </w:rPr>
        <w:t xml:space="preserve"> </w:t>
      </w:r>
      <w:r>
        <w:rPr/>
        <w:t>比上年增长</w:t>
      </w:r>
      <w:r>
        <w:rPr>
          <w:spacing w:val="-50"/>
        </w:rPr>
        <w:t xml:space="preserve"> </w:t>
      </w:r>
      <w:r>
        <w:rPr/>
        <w:t>44.38%。</w:t>
      </w:r>
    </w:p>
    <w:p>
      <w:pPr>
        <w:ind w:left="655"/>
        <w:spacing w:before="22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五、商业</w:t>
      </w:r>
    </w:p>
    <w:p>
      <w:pPr>
        <w:pStyle w:val="BodyText"/>
        <w:ind w:right="89" w:firstLine="690"/>
        <w:spacing w:before="223" w:line="357" w:lineRule="auto"/>
        <w:rPr/>
      </w:pPr>
      <w:r>
        <w:rPr>
          <w:spacing w:val="3"/>
        </w:rPr>
        <w:t>2021</w:t>
      </w:r>
      <w:r>
        <w:rPr>
          <w:spacing w:val="-58"/>
        </w:rPr>
        <w:t xml:space="preserve"> </w:t>
      </w:r>
      <w:r>
        <w:rPr>
          <w:spacing w:val="3"/>
        </w:rPr>
        <w:t>年，全县累计完成消费品零售总额</w:t>
      </w:r>
      <w:r>
        <w:rPr>
          <w:spacing w:val="-48"/>
        </w:rPr>
        <w:t xml:space="preserve"> </w:t>
      </w:r>
      <w:r>
        <w:rPr>
          <w:spacing w:val="2"/>
        </w:rPr>
        <w:t>28971.48</w:t>
      </w:r>
      <w:r>
        <w:rPr>
          <w:spacing w:val="-45"/>
        </w:rPr>
        <w:t xml:space="preserve"> </w:t>
      </w:r>
      <w:r>
        <w:rPr>
          <w:spacing w:val="2"/>
        </w:rPr>
        <w:t>万元，比</w:t>
      </w:r>
      <w:r>
        <w:rPr/>
        <w:t xml:space="preserve"> </w:t>
      </w:r>
      <w:r>
        <w:rPr>
          <w:spacing w:val="8"/>
        </w:rPr>
        <w:t>上年增长</w:t>
      </w:r>
      <w:r>
        <w:rPr>
          <w:spacing w:val="-29"/>
        </w:rPr>
        <w:t xml:space="preserve"> </w:t>
      </w:r>
      <w:r>
        <w:rPr>
          <w:spacing w:val="8"/>
        </w:rPr>
        <w:t>19.3%。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按行业分：</w:t>
      </w:r>
      <w:r>
        <w:rPr>
          <w:spacing w:val="8"/>
        </w:rPr>
        <w:t>批发业完成零售额</w:t>
      </w:r>
      <w:r>
        <w:rPr>
          <w:spacing w:val="-31"/>
        </w:rPr>
        <w:t xml:space="preserve"> </w:t>
      </w:r>
      <w:r>
        <w:rPr>
          <w:spacing w:val="8"/>
        </w:rPr>
        <w:t>3993.4</w:t>
      </w:r>
      <w:r>
        <w:rPr>
          <w:spacing w:val="-40"/>
        </w:rPr>
        <w:t xml:space="preserve"> </w:t>
      </w:r>
      <w:r>
        <w:rPr>
          <w:spacing w:val="8"/>
        </w:rPr>
        <w:t>万元，</w:t>
      </w:r>
      <w:r>
        <w:rPr/>
        <w:t xml:space="preserve"> </w:t>
      </w:r>
      <w:r>
        <w:rPr>
          <w:spacing w:val="4"/>
        </w:rPr>
        <w:t>比上年增长</w:t>
      </w:r>
      <w:r>
        <w:rPr>
          <w:spacing w:val="-34"/>
        </w:rPr>
        <w:t xml:space="preserve"> </w:t>
      </w:r>
      <w:r>
        <w:rPr>
          <w:spacing w:val="4"/>
        </w:rPr>
        <w:t>24%；零售业完成零售额</w:t>
      </w:r>
      <w:r>
        <w:rPr>
          <w:spacing w:val="-49"/>
        </w:rPr>
        <w:t xml:space="preserve"> </w:t>
      </w:r>
      <w:r>
        <w:rPr>
          <w:spacing w:val="4"/>
        </w:rPr>
        <w:t>20034.4</w:t>
      </w:r>
      <w:r>
        <w:rPr>
          <w:spacing w:val="-44"/>
        </w:rPr>
        <w:t xml:space="preserve"> </w:t>
      </w:r>
      <w:r>
        <w:rPr>
          <w:spacing w:val="4"/>
        </w:rPr>
        <w:t>万元，比上年增长</w:t>
      </w:r>
      <w:r>
        <w:rPr/>
        <w:t xml:space="preserve"> </w:t>
      </w:r>
      <w:r>
        <w:rPr>
          <w:spacing w:val="5"/>
        </w:rPr>
        <w:t>17.7%；住宿业完成零售额</w:t>
      </w:r>
      <w:r>
        <w:rPr>
          <w:spacing w:val="-26"/>
        </w:rPr>
        <w:t xml:space="preserve"> </w:t>
      </w:r>
      <w:r>
        <w:rPr>
          <w:spacing w:val="5"/>
        </w:rPr>
        <w:t>670.5</w:t>
      </w:r>
      <w:r>
        <w:rPr>
          <w:spacing w:val="-40"/>
        </w:rPr>
        <w:t xml:space="preserve"> </w:t>
      </w:r>
      <w:r>
        <w:rPr>
          <w:spacing w:val="5"/>
        </w:rPr>
        <w:t>万元，</w:t>
      </w:r>
      <w:r>
        <w:rPr>
          <w:spacing w:val="-77"/>
        </w:rPr>
        <w:t xml:space="preserve"> </w:t>
      </w:r>
      <w:r>
        <w:rPr>
          <w:spacing w:val="5"/>
        </w:rPr>
        <w:t>比上年增长</w:t>
      </w:r>
      <w:r>
        <w:rPr>
          <w:spacing w:val="-28"/>
        </w:rPr>
        <w:t xml:space="preserve"> </w:t>
      </w:r>
      <w:r>
        <w:rPr>
          <w:spacing w:val="5"/>
        </w:rPr>
        <w:t>32.5%；餐</w:t>
      </w:r>
      <w:r>
        <w:rPr/>
        <w:t xml:space="preserve"> </w:t>
      </w:r>
      <w:r>
        <w:rPr>
          <w:spacing w:val="7"/>
        </w:rPr>
        <w:t>饮业完成零售额</w:t>
      </w:r>
      <w:r>
        <w:rPr>
          <w:spacing w:val="-48"/>
        </w:rPr>
        <w:t xml:space="preserve"> </w:t>
      </w:r>
      <w:r>
        <w:rPr>
          <w:spacing w:val="7"/>
        </w:rPr>
        <w:t>4273.2</w:t>
      </w:r>
      <w:r>
        <w:rPr>
          <w:spacing w:val="-39"/>
        </w:rPr>
        <w:t xml:space="preserve"> </w:t>
      </w:r>
      <w:r>
        <w:rPr>
          <w:spacing w:val="7"/>
        </w:rPr>
        <w:t>万元，</w:t>
      </w:r>
      <w:r>
        <w:rPr>
          <w:spacing w:val="-78"/>
        </w:rPr>
        <w:t xml:space="preserve"> </w:t>
      </w:r>
      <w:r>
        <w:rPr>
          <w:spacing w:val="7"/>
        </w:rPr>
        <w:t>比上年增长</w:t>
      </w:r>
      <w:r>
        <w:rPr>
          <w:spacing w:val="-43"/>
        </w:rPr>
        <w:t xml:space="preserve"> </w:t>
      </w:r>
      <w:r>
        <w:rPr>
          <w:spacing w:val="7"/>
        </w:rPr>
        <w:t>21</w:t>
      </w:r>
      <w:r>
        <w:rPr>
          <w:spacing w:val="6"/>
        </w:rPr>
        <w:t>%。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按销售单位所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在地分：</w:t>
      </w:r>
      <w:r>
        <w:rPr>
          <w:spacing w:val="14"/>
        </w:rPr>
        <w:t>城镇消费品零售总额为</w:t>
      </w:r>
      <w:r>
        <w:rPr>
          <w:spacing w:val="-16"/>
        </w:rPr>
        <w:t xml:space="preserve"> </w:t>
      </w:r>
      <w:r>
        <w:rPr>
          <w:spacing w:val="14"/>
        </w:rPr>
        <w:t>18729.88</w:t>
      </w:r>
      <w:r>
        <w:rPr>
          <w:spacing w:val="-28"/>
        </w:rPr>
        <w:t xml:space="preserve"> </w:t>
      </w:r>
      <w:r>
        <w:rPr>
          <w:spacing w:val="14"/>
        </w:rPr>
        <w:t>万元，</w:t>
      </w:r>
      <w:r>
        <w:rPr>
          <w:spacing w:val="-65"/>
        </w:rPr>
        <w:t xml:space="preserve"> </w:t>
      </w:r>
      <w:r>
        <w:rPr>
          <w:spacing w:val="14"/>
        </w:rPr>
        <w:t>比上年增长</w:t>
      </w:r>
    </w:p>
    <w:p>
      <w:pPr>
        <w:pStyle w:val="BodyText"/>
        <w:spacing w:line="221" w:lineRule="auto"/>
        <w:jc w:val="right"/>
        <w:rPr/>
      </w:pPr>
      <w:r>
        <w:rPr>
          <w:spacing w:val="-6"/>
        </w:rPr>
        <w:t>15.4%；农村消费品零售总额为</w:t>
      </w:r>
      <w:r>
        <w:rPr>
          <w:spacing w:val="-52"/>
        </w:rPr>
        <w:t xml:space="preserve"> </w:t>
      </w:r>
      <w:r>
        <w:rPr>
          <w:spacing w:val="-6"/>
        </w:rPr>
        <w:t>10241.6</w:t>
      </w:r>
      <w:r>
        <w:rPr>
          <w:spacing w:val="-57"/>
        </w:rPr>
        <w:t xml:space="preserve"> </w:t>
      </w:r>
      <w:r>
        <w:rPr>
          <w:spacing w:val="-6"/>
        </w:rPr>
        <w:t>万元，比</w:t>
      </w:r>
      <w:r>
        <w:rPr>
          <w:spacing w:val="-7"/>
        </w:rPr>
        <w:t>上年增长</w:t>
      </w:r>
      <w:r>
        <w:rPr>
          <w:spacing w:val="-60"/>
        </w:rPr>
        <w:t xml:space="preserve"> </w:t>
      </w:r>
      <w:r>
        <w:rPr>
          <w:spacing w:val="-7"/>
        </w:rPr>
        <w:t>27.2%。</w:t>
      </w:r>
    </w:p>
    <w:p>
      <w:pPr>
        <w:ind w:left="656"/>
        <w:spacing w:before="227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六、教育、卫生、文化旅游</w:t>
      </w:r>
    </w:p>
    <w:p>
      <w:pPr>
        <w:pStyle w:val="BodyText"/>
        <w:ind w:left="7" w:right="50" w:firstLine="637"/>
        <w:spacing w:before="224" w:line="357" w:lineRule="auto"/>
        <w:rPr/>
      </w:pPr>
      <w:r>
        <w:rPr>
          <w:spacing w:val="11"/>
        </w:rPr>
        <w:t>2021</w:t>
      </w:r>
      <w:r>
        <w:rPr>
          <w:spacing w:val="-49"/>
        </w:rPr>
        <w:t xml:space="preserve"> </w:t>
      </w:r>
      <w:r>
        <w:rPr>
          <w:spacing w:val="11"/>
        </w:rPr>
        <w:t>年，全县拥有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基本教育校（园）数</w:t>
      </w:r>
      <w:r>
        <w:rPr>
          <w:rFonts w:ascii="KaiTi" w:hAnsi="KaiTi" w:eastAsia="KaiTi" w:cs="KaiTi"/>
          <w:spacing w:val="-39"/>
        </w:rPr>
        <w:t xml:space="preserve"> </w:t>
      </w:r>
      <w:r>
        <w:rPr>
          <w:spacing w:val="11"/>
        </w:rPr>
        <w:t>26</w:t>
      </w:r>
      <w:r>
        <w:rPr>
          <w:spacing w:val="-54"/>
        </w:rPr>
        <w:t xml:space="preserve"> </w:t>
      </w:r>
      <w:r>
        <w:rPr>
          <w:spacing w:val="11"/>
        </w:rPr>
        <w:t>所（幼儿园</w:t>
      </w:r>
      <w:r>
        <w:rPr>
          <w:spacing w:val="-34"/>
        </w:rPr>
        <w:t xml:space="preserve"> </w:t>
      </w:r>
      <w:r>
        <w:rPr>
          <w:spacing w:val="11"/>
        </w:rPr>
        <w:t>18</w:t>
      </w:r>
      <w:r>
        <w:rPr/>
        <w:t xml:space="preserve"> </w:t>
      </w:r>
      <w:r>
        <w:rPr/>
        <w:t>所，小学</w:t>
      </w:r>
      <w:r>
        <w:rPr>
          <w:spacing w:val="-45"/>
        </w:rPr>
        <w:t xml:space="preserve"> </w:t>
      </w:r>
      <w:r>
        <w:rPr/>
        <w:t>5</w:t>
      </w:r>
      <w:r>
        <w:rPr>
          <w:spacing w:val="-61"/>
        </w:rPr>
        <w:t xml:space="preserve"> </w:t>
      </w:r>
      <w:r>
        <w:rPr/>
        <w:t>所，九年一贯制学校</w:t>
      </w:r>
      <w:r>
        <w:rPr>
          <w:spacing w:val="-40"/>
        </w:rPr>
        <w:t xml:space="preserve"> </w:t>
      </w:r>
      <w:r>
        <w:rPr/>
        <w:t>1</w:t>
      </w:r>
      <w:r>
        <w:rPr>
          <w:spacing w:val="-61"/>
        </w:rPr>
        <w:t xml:space="preserve"> </w:t>
      </w:r>
      <w:r>
        <w:rPr/>
        <w:t>所，初级中</w:t>
      </w:r>
      <w:r>
        <w:rPr>
          <w:spacing w:val="-1"/>
        </w:rPr>
        <w:t>学</w:t>
      </w:r>
      <w:r>
        <w:rPr>
          <w:spacing w:val="-41"/>
        </w:rPr>
        <w:t xml:space="preserve"> </w:t>
      </w:r>
      <w:r>
        <w:rPr>
          <w:spacing w:val="-1"/>
        </w:rPr>
        <w:t>1</w:t>
      </w:r>
      <w:r>
        <w:rPr>
          <w:spacing w:val="-60"/>
        </w:rPr>
        <w:t xml:space="preserve"> </w:t>
      </w:r>
      <w:r>
        <w:rPr>
          <w:spacing w:val="-1"/>
        </w:rPr>
        <w:t>所，高级中学</w:t>
      </w:r>
      <w:r>
        <w:rPr/>
        <w:t xml:space="preserve"> </w:t>
      </w:r>
      <w:r>
        <w:rPr/>
        <w:t>1</w:t>
      </w:r>
      <w:r>
        <w:rPr>
          <w:spacing w:val="-60"/>
        </w:rPr>
        <w:t xml:space="preserve"> </w:t>
      </w:r>
      <w:r>
        <w:rPr/>
        <w:t>所。具体分布情况：幼儿园镇区</w:t>
      </w:r>
      <w:r>
        <w:rPr>
          <w:spacing w:val="-50"/>
        </w:rPr>
        <w:t xml:space="preserve"> </w:t>
      </w:r>
      <w:r>
        <w:rPr/>
        <w:t>4</w:t>
      </w:r>
      <w:r>
        <w:rPr>
          <w:spacing w:val="-61"/>
        </w:rPr>
        <w:t xml:space="preserve"> </w:t>
      </w:r>
      <w:r>
        <w:rPr/>
        <w:t>所，乡村</w:t>
      </w:r>
      <w:r>
        <w:rPr>
          <w:spacing w:val="-40"/>
        </w:rPr>
        <w:t xml:space="preserve"> </w:t>
      </w:r>
      <w:r>
        <w:rPr/>
        <w:t>14</w:t>
      </w:r>
      <w:r>
        <w:rPr>
          <w:spacing w:val="-61"/>
        </w:rPr>
        <w:t xml:space="preserve"> </w:t>
      </w:r>
      <w:r>
        <w:rPr>
          <w:spacing w:val="-1"/>
        </w:rPr>
        <w:t>所；小学镇区</w:t>
      </w:r>
      <w:r>
        <w:rPr>
          <w:spacing w:val="-38"/>
        </w:rPr>
        <w:t xml:space="preserve"> </w:t>
      </w:r>
      <w:r>
        <w:rPr>
          <w:spacing w:val="-1"/>
        </w:rPr>
        <w:t>3</w:t>
      </w:r>
      <w:r>
        <w:rPr/>
        <w:t xml:space="preserve"> </w:t>
      </w:r>
      <w:r>
        <w:rPr>
          <w:spacing w:val="-2"/>
        </w:rPr>
        <w:t>所，</w:t>
      </w:r>
      <w:r>
        <w:rPr>
          <w:spacing w:val="-65"/>
        </w:rPr>
        <w:t xml:space="preserve"> </w:t>
      </w:r>
      <w:r>
        <w:rPr>
          <w:spacing w:val="-2"/>
        </w:rPr>
        <w:t>乡村</w:t>
      </w:r>
      <w:r>
        <w:rPr>
          <w:spacing w:val="-49"/>
        </w:rPr>
        <w:t xml:space="preserve"> </w:t>
      </w:r>
      <w:r>
        <w:rPr>
          <w:spacing w:val="-2"/>
        </w:rPr>
        <w:t>2</w:t>
      </w:r>
      <w:r>
        <w:rPr>
          <w:spacing w:val="-60"/>
        </w:rPr>
        <w:t xml:space="preserve"> </w:t>
      </w:r>
      <w:r>
        <w:rPr>
          <w:spacing w:val="-2"/>
        </w:rPr>
        <w:t>所；初级中学镇区</w:t>
      </w:r>
      <w:r>
        <w:rPr>
          <w:spacing w:val="-41"/>
        </w:rPr>
        <w:t xml:space="preserve"> </w:t>
      </w:r>
      <w:r>
        <w:rPr>
          <w:spacing w:val="-2"/>
        </w:rPr>
        <w:t>1</w:t>
      </w:r>
      <w:r>
        <w:rPr>
          <w:spacing w:val="-61"/>
        </w:rPr>
        <w:t xml:space="preserve"> </w:t>
      </w:r>
      <w:r>
        <w:rPr>
          <w:spacing w:val="-2"/>
        </w:rPr>
        <w:t>所；九年一贯制学校乡村</w:t>
      </w:r>
      <w:r>
        <w:rPr>
          <w:spacing w:val="-40"/>
        </w:rPr>
        <w:t xml:space="preserve"> </w:t>
      </w:r>
      <w:r>
        <w:rPr>
          <w:spacing w:val="-2"/>
        </w:rPr>
        <w:t>1</w:t>
      </w:r>
      <w:r>
        <w:rPr>
          <w:spacing w:val="-61"/>
        </w:rPr>
        <w:t xml:space="preserve"> </w:t>
      </w:r>
      <w:r>
        <w:rPr>
          <w:spacing w:val="-2"/>
        </w:rPr>
        <w:t>所，</w:t>
      </w:r>
      <w:r>
        <w:rPr/>
        <w:t xml:space="preserve"> </w:t>
      </w:r>
      <w:r>
        <w:rPr>
          <w:spacing w:val="3"/>
        </w:rPr>
        <w:t>高级中学镇区</w:t>
      </w:r>
      <w:r>
        <w:rPr>
          <w:spacing w:val="-42"/>
        </w:rPr>
        <w:t xml:space="preserve"> </w:t>
      </w:r>
      <w:r>
        <w:rPr>
          <w:spacing w:val="3"/>
        </w:rPr>
        <w:t>1</w:t>
      </w:r>
      <w:r>
        <w:rPr>
          <w:spacing w:val="-60"/>
        </w:rPr>
        <w:t xml:space="preserve"> </w:t>
      </w:r>
      <w:r>
        <w:rPr>
          <w:spacing w:val="3"/>
        </w:rPr>
        <w:t>所</w:t>
      </w:r>
      <w:r>
        <w:rPr>
          <w:spacing w:val="-14"/>
        </w:rPr>
        <w:t>），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教学点</w:t>
      </w:r>
      <w:r>
        <w:rPr>
          <w:rFonts w:ascii="KaiTi" w:hAnsi="KaiTi" w:eastAsia="KaiTi" w:cs="KaiTi"/>
          <w:spacing w:val="-50"/>
        </w:rPr>
        <w:t xml:space="preserve"> </w:t>
      </w:r>
      <w:r>
        <w:rPr>
          <w:spacing w:val="3"/>
        </w:rPr>
        <w:t>4</w:t>
      </w:r>
      <w:r>
        <w:rPr>
          <w:spacing w:val="-59"/>
        </w:rPr>
        <w:t xml:space="preserve"> </w:t>
      </w:r>
      <w:r>
        <w:rPr>
          <w:spacing w:val="3"/>
        </w:rPr>
        <w:t>个。年末各类在校学生（不含学</w:t>
      </w:r>
      <w:r>
        <w:rPr/>
        <w:t xml:space="preserve"> </w:t>
      </w:r>
      <w:r>
        <w:rPr>
          <w:spacing w:val="3"/>
        </w:rPr>
        <w:t>前教育）6064</w:t>
      </w:r>
      <w:r>
        <w:rPr>
          <w:spacing w:val="-41"/>
        </w:rPr>
        <w:t xml:space="preserve"> </w:t>
      </w:r>
      <w:r>
        <w:rPr>
          <w:spacing w:val="3"/>
        </w:rPr>
        <w:t>人，</w:t>
      </w:r>
      <w:r>
        <w:rPr>
          <w:spacing w:val="-79"/>
        </w:rPr>
        <w:t xml:space="preserve"> </w:t>
      </w:r>
      <w:r>
        <w:rPr>
          <w:spacing w:val="3"/>
        </w:rPr>
        <w:t>比上年增长</w:t>
      </w:r>
      <w:r>
        <w:rPr>
          <w:spacing w:val="-39"/>
        </w:rPr>
        <w:t xml:space="preserve"> </w:t>
      </w:r>
      <w:r>
        <w:rPr>
          <w:spacing w:val="3"/>
        </w:rPr>
        <w:t>0.6%,其中:高中学生</w:t>
      </w:r>
      <w:r>
        <w:rPr>
          <w:spacing w:val="-42"/>
        </w:rPr>
        <w:t xml:space="preserve"> </w:t>
      </w:r>
      <w:r>
        <w:rPr>
          <w:spacing w:val="3"/>
        </w:rPr>
        <w:t>562</w:t>
      </w:r>
      <w:r>
        <w:rPr>
          <w:spacing w:val="-59"/>
        </w:rPr>
        <w:t xml:space="preserve"> </w:t>
      </w:r>
      <w:r>
        <w:rPr>
          <w:spacing w:val="3"/>
        </w:rPr>
        <w:t>人，与</w:t>
      </w:r>
      <w:r>
        <w:rPr/>
        <w:t xml:space="preserve"> </w:t>
      </w:r>
      <w:r>
        <w:rPr>
          <w:spacing w:val="-4"/>
        </w:rPr>
        <w:t>上年持平；初中学生</w:t>
      </w:r>
      <w:r>
        <w:rPr>
          <w:spacing w:val="-39"/>
        </w:rPr>
        <w:t xml:space="preserve"> </w:t>
      </w:r>
      <w:r>
        <w:rPr>
          <w:spacing w:val="-4"/>
        </w:rPr>
        <w:t>1582</w:t>
      </w:r>
      <w:r>
        <w:rPr>
          <w:spacing w:val="-60"/>
        </w:rPr>
        <w:t xml:space="preserve"> </w:t>
      </w:r>
      <w:r>
        <w:rPr>
          <w:spacing w:val="-4"/>
        </w:rPr>
        <w:t>人，比上年增长</w:t>
      </w:r>
      <w:r>
        <w:rPr>
          <w:spacing w:val="-44"/>
        </w:rPr>
        <w:t xml:space="preserve"> </w:t>
      </w:r>
      <w:r>
        <w:rPr>
          <w:spacing w:val="-4"/>
        </w:rPr>
        <w:t>5.82%；小学学生</w:t>
      </w:r>
      <w:r>
        <w:rPr>
          <w:spacing w:val="-38"/>
        </w:rPr>
        <w:t xml:space="preserve"> </w:t>
      </w:r>
      <w:r>
        <w:rPr>
          <w:spacing w:val="-4"/>
        </w:rPr>
        <w:t>3920</w:t>
      </w:r>
    </w:p>
    <w:p>
      <w:pPr>
        <w:pStyle w:val="BodyText"/>
        <w:ind w:left="8"/>
        <w:spacing w:before="1" w:line="219" w:lineRule="auto"/>
        <w:rPr/>
      </w:pPr>
      <w:r>
        <w:rPr>
          <w:spacing w:val="4"/>
        </w:rPr>
        <w:t>人，</w:t>
      </w:r>
      <w:r>
        <w:rPr>
          <w:spacing w:val="-87"/>
        </w:rPr>
        <w:t xml:space="preserve"> </w:t>
      </w:r>
      <w:r>
        <w:rPr>
          <w:spacing w:val="4"/>
        </w:rPr>
        <w:t>比上年下降</w:t>
      </w:r>
      <w:r>
        <w:rPr>
          <w:spacing w:val="-41"/>
        </w:rPr>
        <w:t xml:space="preserve"> </w:t>
      </w:r>
      <w:r>
        <w:rPr>
          <w:spacing w:val="4"/>
        </w:rPr>
        <w:t>1.28%。高中、初中、小学生分别占在校学生的</w:t>
      </w:r>
    </w:p>
    <w:p>
      <w:pPr>
        <w:spacing w:line="219" w:lineRule="auto"/>
        <w:sectPr>
          <w:footerReference w:type="default" r:id="rId8"/>
          <w:pgSz w:w="11906" w:h="16839"/>
          <w:pgMar w:top="1431" w:right="1441" w:bottom="1109" w:left="1537" w:header="0" w:footer="831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2" w:firstLine="12"/>
        <w:spacing w:before="101" w:line="357" w:lineRule="auto"/>
        <w:rPr/>
      </w:pPr>
      <w:r>
        <w:rPr>
          <w:spacing w:val="12"/>
        </w:rPr>
        <w:t>9.3%、26.1%、64.6%。年末各类在校学生（含学前教育）7967</w:t>
      </w:r>
      <w:r>
        <w:rPr>
          <w:spacing w:val="12"/>
        </w:rPr>
        <w:t xml:space="preserve"> </w:t>
      </w:r>
      <w:r>
        <w:rPr>
          <w:spacing w:val="-7"/>
        </w:rPr>
        <w:t>人，其中：幼儿园在园（班）幼儿数</w:t>
      </w:r>
      <w:r>
        <w:rPr>
          <w:spacing w:val="-40"/>
        </w:rPr>
        <w:t xml:space="preserve"> </w:t>
      </w:r>
      <w:r>
        <w:rPr>
          <w:spacing w:val="-7"/>
        </w:rPr>
        <w:t>1903</w:t>
      </w:r>
      <w:r>
        <w:rPr>
          <w:spacing w:val="-59"/>
        </w:rPr>
        <w:t xml:space="preserve"> </w:t>
      </w:r>
      <w:r>
        <w:rPr>
          <w:spacing w:val="-7"/>
        </w:rPr>
        <w:t>人，比上年下降</w:t>
      </w:r>
      <w:r>
        <w:rPr>
          <w:spacing w:val="-49"/>
        </w:rPr>
        <w:t xml:space="preserve"> </w:t>
      </w:r>
      <w:r>
        <w:rPr>
          <w:spacing w:val="-7"/>
        </w:rPr>
        <w:t>2.71%。</w:t>
      </w:r>
      <w:r>
        <w:rPr/>
        <w:t xml:space="preserve"> </w:t>
      </w:r>
      <w:r>
        <w:rPr>
          <w:spacing w:val="5"/>
        </w:rPr>
        <w:t>在校少数民族学生（含学前教育）4780</w:t>
      </w:r>
      <w:r>
        <w:rPr>
          <w:spacing w:val="-60"/>
        </w:rPr>
        <w:t xml:space="preserve"> </w:t>
      </w:r>
      <w:r>
        <w:rPr>
          <w:spacing w:val="5"/>
        </w:rPr>
        <w:t>人，</w:t>
      </w:r>
      <w:r>
        <w:rPr>
          <w:spacing w:val="-79"/>
        </w:rPr>
        <w:t xml:space="preserve"> </w:t>
      </w:r>
      <w:r>
        <w:rPr>
          <w:spacing w:val="5"/>
        </w:rPr>
        <w:t>比上年减</w:t>
      </w:r>
      <w:r>
        <w:rPr>
          <w:spacing w:val="4"/>
        </w:rPr>
        <w:t>少</w:t>
      </w:r>
      <w:r>
        <w:rPr>
          <w:spacing w:val="-36"/>
        </w:rPr>
        <w:t xml:space="preserve"> </w:t>
      </w:r>
      <w:r>
        <w:rPr>
          <w:spacing w:val="4"/>
        </w:rPr>
        <w:t>39</w:t>
      </w:r>
      <w:r>
        <w:rPr>
          <w:spacing w:val="-62"/>
        </w:rPr>
        <w:t xml:space="preserve"> </w:t>
      </w:r>
      <w:r>
        <w:rPr>
          <w:spacing w:val="4"/>
        </w:rPr>
        <w:t>人，</w:t>
      </w:r>
      <w:r>
        <w:rPr/>
        <w:t xml:space="preserve"> </w:t>
      </w:r>
      <w:r>
        <w:rPr>
          <w:spacing w:val="2"/>
        </w:rPr>
        <w:t>占在校学生总数的</w:t>
      </w:r>
      <w:r>
        <w:rPr>
          <w:spacing w:val="-32"/>
        </w:rPr>
        <w:t xml:space="preserve"> </w:t>
      </w:r>
      <w:r>
        <w:rPr>
          <w:spacing w:val="2"/>
        </w:rPr>
        <w:t>56%。小学学龄人口入学率为</w:t>
      </w:r>
      <w:r>
        <w:rPr>
          <w:spacing w:val="-40"/>
        </w:rPr>
        <w:t xml:space="preserve"> </w:t>
      </w:r>
      <w:r>
        <w:rPr>
          <w:spacing w:val="2"/>
        </w:rPr>
        <w:t>100%，初中学龄</w:t>
      </w:r>
    </w:p>
    <w:p>
      <w:pPr>
        <w:pStyle w:val="BodyText"/>
        <w:ind w:left="2"/>
        <w:spacing w:line="223" w:lineRule="auto"/>
        <w:rPr/>
      </w:pPr>
      <w:r>
        <w:rPr>
          <w:spacing w:val="3"/>
        </w:rPr>
        <w:t>人口入学率为</w:t>
      </w:r>
      <w:r>
        <w:rPr>
          <w:spacing w:val="-30"/>
        </w:rPr>
        <w:t xml:space="preserve"> </w:t>
      </w:r>
      <w:r>
        <w:rPr>
          <w:spacing w:val="3"/>
        </w:rPr>
        <w:t>99.89%（毛入学率</w:t>
      </w:r>
      <w:r>
        <w:rPr>
          <w:spacing w:val="-41"/>
        </w:rPr>
        <w:t xml:space="preserve"> </w:t>
      </w:r>
      <w:r>
        <w:rPr>
          <w:spacing w:val="3"/>
        </w:rPr>
        <w:t>100.32%）。</w:t>
      </w:r>
    </w:p>
    <w:p>
      <w:pPr>
        <w:pStyle w:val="BodyText"/>
        <w:ind w:right="65" w:firstLine="630"/>
        <w:spacing w:before="228" w:line="357" w:lineRule="auto"/>
        <w:jc w:val="both"/>
        <w:rPr/>
      </w:pPr>
      <w:r>
        <w:rPr>
          <w:spacing w:val="6"/>
        </w:rPr>
        <w:t>年末全县拥有教职工人数</w:t>
      </w:r>
      <w:r>
        <w:rPr>
          <w:spacing w:val="-24"/>
        </w:rPr>
        <w:t xml:space="preserve"> </w:t>
      </w:r>
      <w:r>
        <w:rPr>
          <w:spacing w:val="6"/>
        </w:rPr>
        <w:t>1153</w:t>
      </w:r>
      <w:r>
        <w:rPr>
          <w:spacing w:val="-52"/>
        </w:rPr>
        <w:t xml:space="preserve"> </w:t>
      </w:r>
      <w:r>
        <w:rPr>
          <w:spacing w:val="6"/>
        </w:rPr>
        <w:t>人，</w:t>
      </w:r>
      <w:r>
        <w:rPr>
          <w:spacing w:val="-75"/>
        </w:rPr>
        <w:t xml:space="preserve"> </w:t>
      </w:r>
      <w:r>
        <w:rPr>
          <w:spacing w:val="6"/>
        </w:rPr>
        <w:t>比上年增长</w:t>
      </w:r>
      <w:r>
        <w:rPr>
          <w:spacing w:val="-41"/>
        </w:rPr>
        <w:t xml:space="preserve"> </w:t>
      </w:r>
      <w:r>
        <w:rPr>
          <w:spacing w:val="6"/>
        </w:rPr>
        <w:t>6.46%，其</w:t>
      </w:r>
      <w:r>
        <w:rPr/>
        <w:t xml:space="preserve"> </w:t>
      </w:r>
      <w:r>
        <w:rPr>
          <w:spacing w:val="5"/>
        </w:rPr>
        <w:t>中：专任教师</w:t>
      </w:r>
      <w:r>
        <w:rPr>
          <w:spacing w:val="-41"/>
        </w:rPr>
        <w:t xml:space="preserve"> </w:t>
      </w:r>
      <w:r>
        <w:rPr>
          <w:spacing w:val="5"/>
        </w:rPr>
        <w:t>819</w:t>
      </w:r>
      <w:r>
        <w:rPr>
          <w:spacing w:val="-55"/>
        </w:rPr>
        <w:t xml:space="preserve"> </w:t>
      </w:r>
      <w:r>
        <w:rPr>
          <w:spacing w:val="5"/>
        </w:rPr>
        <w:t>人，</w:t>
      </w:r>
      <w:r>
        <w:rPr>
          <w:spacing w:val="-77"/>
        </w:rPr>
        <w:t xml:space="preserve"> </w:t>
      </w:r>
      <w:r>
        <w:rPr>
          <w:spacing w:val="5"/>
        </w:rPr>
        <w:t>比上年增长</w:t>
      </w:r>
      <w:r>
        <w:rPr>
          <w:spacing w:val="-40"/>
        </w:rPr>
        <w:t xml:space="preserve"> </w:t>
      </w:r>
      <w:r>
        <w:rPr>
          <w:spacing w:val="5"/>
        </w:rPr>
        <w:t>5.4</w:t>
      </w:r>
      <w:r>
        <w:rPr>
          <w:spacing w:val="4"/>
        </w:rPr>
        <w:t>1%；行政人员</w:t>
      </w:r>
      <w:r>
        <w:rPr>
          <w:spacing w:val="-35"/>
        </w:rPr>
        <w:t xml:space="preserve"> </w:t>
      </w:r>
      <w:r>
        <w:rPr>
          <w:spacing w:val="4"/>
        </w:rPr>
        <w:t>14</w:t>
      </w:r>
      <w:r>
        <w:rPr>
          <w:spacing w:val="-55"/>
        </w:rPr>
        <w:t xml:space="preserve"> </w:t>
      </w:r>
      <w:r>
        <w:rPr>
          <w:spacing w:val="4"/>
        </w:rPr>
        <w:t>人；工</w:t>
      </w:r>
      <w:r>
        <w:rPr/>
        <w:t xml:space="preserve"> </w:t>
      </w:r>
      <w:r>
        <w:rPr>
          <w:spacing w:val="5"/>
        </w:rPr>
        <w:t>勤、教辅及其他人员</w:t>
      </w:r>
      <w:r>
        <w:rPr>
          <w:spacing w:val="-42"/>
        </w:rPr>
        <w:t xml:space="preserve"> </w:t>
      </w:r>
      <w:r>
        <w:rPr>
          <w:spacing w:val="5"/>
        </w:rPr>
        <w:t>246</w:t>
      </w:r>
      <w:r>
        <w:rPr>
          <w:spacing w:val="-62"/>
        </w:rPr>
        <w:t xml:space="preserve"> </w:t>
      </w:r>
      <w:r>
        <w:rPr>
          <w:spacing w:val="5"/>
        </w:rPr>
        <w:t>人。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在专任教师中，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小学</w:t>
      </w:r>
      <w:r>
        <w:rPr>
          <w:spacing w:val="5"/>
        </w:rPr>
        <w:t>专任教师</w:t>
      </w:r>
      <w:r>
        <w:rPr>
          <w:spacing w:val="-50"/>
        </w:rPr>
        <w:t xml:space="preserve"> </w:t>
      </w:r>
      <w:r>
        <w:rPr>
          <w:spacing w:val="5"/>
        </w:rPr>
        <w:t>437</w:t>
      </w:r>
      <w:r>
        <w:rPr/>
        <w:t xml:space="preserve"> </w:t>
      </w:r>
      <w:r>
        <w:rPr>
          <w:spacing w:val="2"/>
        </w:rPr>
        <w:t>人，其中：少数民族教师</w:t>
      </w:r>
      <w:r>
        <w:rPr>
          <w:spacing w:val="-27"/>
        </w:rPr>
        <w:t xml:space="preserve"> </w:t>
      </w:r>
      <w:r>
        <w:rPr>
          <w:spacing w:val="2"/>
        </w:rPr>
        <w:t>128</w:t>
      </w:r>
      <w:r>
        <w:rPr>
          <w:spacing w:val="-62"/>
        </w:rPr>
        <w:t xml:space="preserve"> </w:t>
      </w:r>
      <w:r>
        <w:rPr>
          <w:spacing w:val="2"/>
        </w:rPr>
        <w:t>人；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初中</w:t>
      </w:r>
      <w:r>
        <w:rPr>
          <w:spacing w:val="2"/>
        </w:rPr>
        <w:t>专任教师</w:t>
      </w:r>
      <w:r>
        <w:rPr>
          <w:spacing w:val="-43"/>
        </w:rPr>
        <w:t xml:space="preserve"> </w:t>
      </w:r>
      <w:r>
        <w:rPr>
          <w:spacing w:val="2"/>
        </w:rPr>
        <w:t>145</w:t>
      </w:r>
      <w:r>
        <w:rPr>
          <w:spacing w:val="-60"/>
        </w:rPr>
        <w:t xml:space="preserve"> </w:t>
      </w:r>
      <w:r>
        <w:rPr>
          <w:spacing w:val="2"/>
        </w:rPr>
        <w:t>人，其中：</w:t>
      </w:r>
      <w:r>
        <w:rPr/>
        <w:t xml:space="preserve"> </w:t>
      </w:r>
      <w:r>
        <w:rPr>
          <w:spacing w:val="2"/>
        </w:rPr>
        <w:t>少数民族教师</w:t>
      </w:r>
      <w:r>
        <w:rPr>
          <w:spacing w:val="-52"/>
        </w:rPr>
        <w:t xml:space="preserve"> </w:t>
      </w:r>
      <w:r>
        <w:rPr>
          <w:spacing w:val="2"/>
        </w:rPr>
        <w:t>43</w:t>
      </w:r>
      <w:r>
        <w:rPr>
          <w:spacing w:val="-59"/>
        </w:rPr>
        <w:t xml:space="preserve"> </w:t>
      </w:r>
      <w:r>
        <w:rPr>
          <w:spacing w:val="2"/>
        </w:rPr>
        <w:t>人；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高中</w:t>
      </w:r>
      <w:r>
        <w:rPr>
          <w:spacing w:val="2"/>
        </w:rPr>
        <w:t>专任教师</w:t>
      </w:r>
      <w:r>
        <w:rPr>
          <w:spacing w:val="-45"/>
        </w:rPr>
        <w:t xml:space="preserve"> </w:t>
      </w:r>
      <w:r>
        <w:rPr>
          <w:spacing w:val="2"/>
        </w:rPr>
        <w:t>56</w:t>
      </w:r>
      <w:r>
        <w:rPr>
          <w:spacing w:val="-59"/>
        </w:rPr>
        <w:t xml:space="preserve"> </w:t>
      </w:r>
      <w:r>
        <w:rPr>
          <w:spacing w:val="2"/>
        </w:rPr>
        <w:t>人，其中：少数民</w:t>
      </w:r>
      <w:r>
        <w:rPr>
          <w:spacing w:val="1"/>
        </w:rPr>
        <w:t>族教师</w:t>
      </w:r>
      <w:r>
        <w:rPr/>
        <w:t xml:space="preserve"> </w:t>
      </w:r>
      <w:r>
        <w:rPr>
          <w:spacing w:val="-2"/>
        </w:rPr>
        <w:t>14</w:t>
      </w:r>
      <w:r>
        <w:rPr>
          <w:spacing w:val="-45"/>
        </w:rPr>
        <w:t xml:space="preserve"> </w:t>
      </w:r>
      <w:r>
        <w:rPr>
          <w:spacing w:val="-2"/>
        </w:rPr>
        <w:t>人；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幼儿</w:t>
      </w:r>
      <w:r>
        <w:rPr>
          <w:spacing w:val="-2"/>
        </w:rPr>
        <w:t>专任教师</w:t>
      </w:r>
      <w:r>
        <w:rPr>
          <w:spacing w:val="-41"/>
        </w:rPr>
        <w:t xml:space="preserve"> </w:t>
      </w:r>
      <w:r>
        <w:rPr>
          <w:spacing w:val="-2"/>
        </w:rPr>
        <w:t>181</w:t>
      </w:r>
      <w:r>
        <w:rPr>
          <w:spacing w:val="-62"/>
        </w:rPr>
        <w:t xml:space="preserve"> </w:t>
      </w:r>
      <w:r>
        <w:rPr>
          <w:spacing w:val="-2"/>
        </w:rPr>
        <w:t>人，其中：少数民族教师</w:t>
      </w:r>
      <w:r>
        <w:rPr>
          <w:spacing w:val="-40"/>
        </w:rPr>
        <w:t xml:space="preserve"> </w:t>
      </w:r>
      <w:r>
        <w:rPr>
          <w:spacing w:val="-2"/>
        </w:rPr>
        <w:t>106</w:t>
      </w:r>
      <w:r>
        <w:rPr>
          <w:spacing w:val="-60"/>
        </w:rPr>
        <w:t xml:space="preserve"> </w:t>
      </w:r>
      <w:r>
        <w:rPr>
          <w:spacing w:val="-2"/>
        </w:rPr>
        <w:t>人。2021</w:t>
      </w:r>
    </w:p>
    <w:p>
      <w:pPr>
        <w:pStyle w:val="BodyText"/>
        <w:ind w:left="3"/>
        <w:spacing w:line="220" w:lineRule="auto"/>
        <w:rPr/>
      </w:pPr>
      <w:r>
        <w:rPr>
          <w:spacing w:val="2"/>
        </w:rPr>
        <w:t>年国家财政性教育经费</w:t>
      </w:r>
      <w:r>
        <w:rPr>
          <w:spacing w:val="-49"/>
        </w:rPr>
        <w:t xml:space="preserve"> </w:t>
      </w:r>
      <w:r>
        <w:rPr>
          <w:spacing w:val="2"/>
        </w:rPr>
        <w:t>21255</w:t>
      </w:r>
      <w:r>
        <w:rPr>
          <w:spacing w:val="-46"/>
        </w:rPr>
        <w:t xml:space="preserve"> </w:t>
      </w:r>
      <w:r>
        <w:rPr>
          <w:spacing w:val="2"/>
        </w:rPr>
        <w:t>万元，</w:t>
      </w:r>
      <w:r>
        <w:rPr>
          <w:spacing w:val="-83"/>
        </w:rPr>
        <w:t xml:space="preserve"> </w:t>
      </w:r>
      <w:r>
        <w:rPr>
          <w:spacing w:val="2"/>
        </w:rPr>
        <w:t>比上年增长</w:t>
      </w:r>
      <w:r>
        <w:rPr>
          <w:spacing w:val="-45"/>
        </w:rPr>
        <w:t xml:space="preserve"> </w:t>
      </w:r>
      <w:r>
        <w:rPr>
          <w:spacing w:val="2"/>
        </w:rPr>
        <w:t>6.0</w:t>
      </w:r>
      <w:r>
        <w:rPr>
          <w:spacing w:val="1"/>
        </w:rPr>
        <w:t>6%。</w:t>
      </w:r>
    </w:p>
    <w:p>
      <w:pPr>
        <w:pStyle w:val="BodyText"/>
        <w:ind w:left="2" w:right="12" w:firstLine="661"/>
        <w:spacing w:before="234" w:line="357" w:lineRule="auto"/>
        <w:jc w:val="both"/>
        <w:rPr/>
      </w:pPr>
      <w:r>
        <w:rPr>
          <w:spacing w:val="11"/>
        </w:rPr>
        <w:t>医疗服务水平提升，卫生健康事业不断发展。2021</w:t>
      </w:r>
      <w:r>
        <w:rPr>
          <w:spacing w:val="-36"/>
        </w:rPr>
        <w:t xml:space="preserve"> </w:t>
      </w:r>
      <w:r>
        <w:rPr>
          <w:spacing w:val="11"/>
        </w:rPr>
        <w:t>年卫健</w:t>
      </w:r>
      <w:r>
        <w:rPr/>
        <w:t xml:space="preserve"> </w:t>
      </w:r>
      <w:r>
        <w:rPr/>
        <w:t>系统共核定编制</w:t>
      </w:r>
      <w:r>
        <w:rPr>
          <w:spacing w:val="-29"/>
        </w:rPr>
        <w:t xml:space="preserve"> </w:t>
      </w:r>
      <w:r>
        <w:rPr/>
        <w:t>365</w:t>
      </w:r>
      <w:r>
        <w:rPr>
          <w:spacing w:val="-67"/>
        </w:rPr>
        <w:t xml:space="preserve"> </w:t>
      </w:r>
      <w:r>
        <w:rPr/>
        <w:t>名，其中：行政编制</w:t>
      </w:r>
      <w:r>
        <w:rPr>
          <w:spacing w:val="-44"/>
        </w:rPr>
        <w:t xml:space="preserve"> </w:t>
      </w:r>
      <w:r>
        <w:rPr/>
        <w:t>5</w:t>
      </w:r>
      <w:r>
        <w:rPr>
          <w:spacing w:val="-67"/>
        </w:rPr>
        <w:t xml:space="preserve"> </w:t>
      </w:r>
      <w:r>
        <w:rPr/>
        <w:t>名、工勤编</w:t>
      </w:r>
      <w:r>
        <w:rPr>
          <w:spacing w:val="-44"/>
        </w:rPr>
        <w:t xml:space="preserve"> </w:t>
      </w:r>
      <w:r>
        <w:rPr/>
        <w:t>1</w:t>
      </w:r>
      <w:r>
        <w:rPr>
          <w:spacing w:val="-67"/>
        </w:rPr>
        <w:t xml:space="preserve"> </w:t>
      </w:r>
      <w:r>
        <w:rPr/>
        <w:t>名、参</w:t>
      </w:r>
      <w:r>
        <w:rPr/>
        <w:t xml:space="preserve"> </w:t>
      </w:r>
      <w:r>
        <w:rPr>
          <w:spacing w:val="7"/>
        </w:rPr>
        <w:t>照公务员编制</w:t>
      </w:r>
      <w:r>
        <w:rPr>
          <w:spacing w:val="-41"/>
        </w:rPr>
        <w:t xml:space="preserve"> </w:t>
      </w:r>
      <w:r>
        <w:rPr>
          <w:spacing w:val="7"/>
        </w:rPr>
        <w:t>11</w:t>
      </w:r>
      <w:r>
        <w:rPr>
          <w:spacing w:val="-67"/>
        </w:rPr>
        <w:t xml:space="preserve"> </w:t>
      </w:r>
      <w:r>
        <w:rPr>
          <w:spacing w:val="7"/>
        </w:rPr>
        <w:t>名（计划生育协会</w:t>
      </w:r>
      <w:r>
        <w:rPr>
          <w:spacing w:val="-33"/>
        </w:rPr>
        <w:t xml:space="preserve"> </w:t>
      </w:r>
      <w:r>
        <w:rPr>
          <w:spacing w:val="7"/>
        </w:rPr>
        <w:t>3</w:t>
      </w:r>
      <w:r>
        <w:rPr>
          <w:spacing w:val="-65"/>
        </w:rPr>
        <w:t xml:space="preserve"> </w:t>
      </w:r>
      <w:r>
        <w:rPr>
          <w:spacing w:val="7"/>
        </w:rPr>
        <w:t>名、卫生计生综合监督执</w:t>
      </w:r>
      <w:r>
        <w:rPr/>
        <w:t xml:space="preserve"> </w:t>
      </w:r>
      <w:r>
        <w:rPr/>
        <w:t>法局</w:t>
      </w:r>
      <w:r>
        <w:rPr>
          <w:spacing w:val="-37"/>
        </w:rPr>
        <w:t xml:space="preserve"> </w:t>
      </w:r>
      <w:r>
        <w:rPr/>
        <w:t>8</w:t>
      </w:r>
      <w:r>
        <w:rPr>
          <w:spacing w:val="-65"/>
        </w:rPr>
        <w:t xml:space="preserve"> </w:t>
      </w:r>
      <w:r>
        <w:rPr/>
        <w:t>名）、全额事业编制</w:t>
      </w:r>
      <w:r>
        <w:rPr>
          <w:spacing w:val="-46"/>
        </w:rPr>
        <w:t xml:space="preserve"> </w:t>
      </w:r>
      <w:r>
        <w:rPr/>
        <w:t>207</w:t>
      </w:r>
      <w:r>
        <w:rPr>
          <w:spacing w:val="-67"/>
        </w:rPr>
        <w:t xml:space="preserve"> </w:t>
      </w:r>
      <w:r>
        <w:rPr/>
        <w:t>名、差额事业编制</w:t>
      </w:r>
      <w:r>
        <w:rPr>
          <w:spacing w:val="-38"/>
        </w:rPr>
        <w:t xml:space="preserve"> </w:t>
      </w:r>
      <w:r>
        <w:rPr/>
        <w:t>141</w:t>
      </w:r>
      <w:r>
        <w:rPr>
          <w:spacing w:val="-67"/>
        </w:rPr>
        <w:t xml:space="preserve"> </w:t>
      </w:r>
      <w:r>
        <w:rPr/>
        <w:t>名。实际</w:t>
      </w:r>
      <w:r>
        <w:rPr/>
        <w:t xml:space="preserve"> </w:t>
      </w:r>
      <w:r>
        <w:rPr>
          <w:spacing w:val="-1"/>
        </w:rPr>
        <w:t>有工作人员</w:t>
      </w:r>
      <w:r>
        <w:rPr>
          <w:spacing w:val="-27"/>
        </w:rPr>
        <w:t xml:space="preserve"> </w:t>
      </w:r>
      <w:r>
        <w:rPr>
          <w:spacing w:val="-1"/>
        </w:rPr>
        <w:t>522</w:t>
      </w:r>
      <w:r>
        <w:rPr>
          <w:spacing w:val="-59"/>
        </w:rPr>
        <w:t xml:space="preserve"> </w:t>
      </w:r>
      <w:r>
        <w:rPr>
          <w:spacing w:val="-1"/>
        </w:rPr>
        <w:t>人，其中：在编</w:t>
      </w:r>
      <w:r>
        <w:rPr>
          <w:spacing w:val="-39"/>
        </w:rPr>
        <w:t xml:space="preserve"> </w:t>
      </w:r>
      <w:r>
        <w:rPr>
          <w:spacing w:val="-1"/>
        </w:rPr>
        <w:t>351</w:t>
      </w:r>
      <w:r>
        <w:rPr>
          <w:spacing w:val="-59"/>
        </w:rPr>
        <w:t xml:space="preserve"> </w:t>
      </w:r>
      <w:r>
        <w:rPr>
          <w:spacing w:val="-1"/>
        </w:rPr>
        <w:t>人、自聘</w:t>
      </w:r>
      <w:r>
        <w:rPr>
          <w:spacing w:val="-41"/>
        </w:rPr>
        <w:t xml:space="preserve"> </w:t>
      </w:r>
      <w:r>
        <w:rPr>
          <w:spacing w:val="-1"/>
        </w:rPr>
        <w:t>171</w:t>
      </w:r>
      <w:r>
        <w:rPr>
          <w:spacing w:val="-59"/>
        </w:rPr>
        <w:t xml:space="preserve"> </w:t>
      </w:r>
      <w:r>
        <w:rPr>
          <w:spacing w:val="-1"/>
        </w:rPr>
        <w:t>人。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一是县级</w:t>
      </w:r>
      <w:r>
        <w:rPr>
          <w:rFonts w:ascii="KaiTi" w:hAnsi="KaiTi" w:eastAsia="KaiTi" w:cs="KaiTi"/>
        </w:rPr>
        <w:t xml:space="preserve"> 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医疗机构。</w:t>
      </w:r>
      <w:r>
        <w:rPr>
          <w:spacing w:val="4"/>
        </w:rPr>
        <w:t>设县直医疗机构</w:t>
      </w:r>
      <w:r>
        <w:rPr>
          <w:spacing w:val="-50"/>
        </w:rPr>
        <w:t xml:space="preserve"> </w:t>
      </w:r>
      <w:r>
        <w:rPr>
          <w:spacing w:val="4"/>
        </w:rPr>
        <w:t>4</w:t>
      </w:r>
      <w:r>
        <w:rPr>
          <w:spacing w:val="-58"/>
        </w:rPr>
        <w:t xml:space="preserve"> </w:t>
      </w:r>
      <w:r>
        <w:rPr>
          <w:spacing w:val="4"/>
        </w:rPr>
        <w:t>所（县人民医</w:t>
      </w:r>
      <w:r>
        <w:rPr>
          <w:spacing w:val="3"/>
        </w:rPr>
        <w:t>院、妇幼保健院、疾</w:t>
      </w:r>
      <w:r>
        <w:rPr/>
        <w:t xml:space="preserve"> </w:t>
      </w:r>
      <w:r>
        <w:rPr>
          <w:spacing w:val="-7"/>
        </w:rPr>
        <w:t>病控制中心、牧业医院）。县直医疗机构实有工作</w:t>
      </w:r>
      <w:r>
        <w:rPr>
          <w:spacing w:val="-8"/>
        </w:rPr>
        <w:t>人员</w:t>
      </w:r>
      <w:r>
        <w:rPr>
          <w:spacing w:val="-38"/>
        </w:rPr>
        <w:t xml:space="preserve"> </w:t>
      </w:r>
      <w:r>
        <w:rPr>
          <w:spacing w:val="-8"/>
        </w:rPr>
        <w:t>368</w:t>
      </w:r>
      <w:r>
        <w:rPr>
          <w:spacing w:val="-62"/>
        </w:rPr>
        <w:t xml:space="preserve"> </w:t>
      </w:r>
      <w:r>
        <w:rPr>
          <w:spacing w:val="-8"/>
        </w:rPr>
        <w:t>人（正</w:t>
      </w:r>
      <w:r>
        <w:rPr/>
        <w:t xml:space="preserve"> </w:t>
      </w:r>
      <w:r>
        <w:rPr>
          <w:spacing w:val="-8"/>
        </w:rPr>
        <w:t>式职工</w:t>
      </w:r>
      <w:r>
        <w:rPr>
          <w:spacing w:val="-46"/>
        </w:rPr>
        <w:t xml:space="preserve"> </w:t>
      </w:r>
      <w:r>
        <w:rPr>
          <w:spacing w:val="-8"/>
        </w:rPr>
        <w:t>209</w:t>
      </w:r>
      <w:r>
        <w:rPr>
          <w:spacing w:val="-59"/>
        </w:rPr>
        <w:t xml:space="preserve"> </w:t>
      </w:r>
      <w:r>
        <w:rPr>
          <w:spacing w:val="-8"/>
        </w:rPr>
        <w:t>人、自聘</w:t>
      </w:r>
      <w:r>
        <w:rPr>
          <w:spacing w:val="-41"/>
        </w:rPr>
        <w:t xml:space="preserve"> </w:t>
      </w:r>
      <w:r>
        <w:rPr>
          <w:spacing w:val="-8"/>
        </w:rPr>
        <w:t>159</w:t>
      </w:r>
      <w:r>
        <w:rPr>
          <w:spacing w:val="-59"/>
        </w:rPr>
        <w:t xml:space="preserve"> </w:t>
      </w:r>
      <w:r>
        <w:rPr>
          <w:spacing w:val="-8"/>
        </w:rPr>
        <w:t>人</w:t>
      </w:r>
      <w:r>
        <w:rPr>
          <w:spacing w:val="-86"/>
          <w:w w:val="98"/>
        </w:rPr>
        <w:t>），</w:t>
      </w:r>
      <w:r>
        <w:rPr>
          <w:spacing w:val="-8"/>
        </w:rPr>
        <w:t>其中：本科学历</w:t>
      </w:r>
      <w:r>
        <w:rPr>
          <w:spacing w:val="-49"/>
        </w:rPr>
        <w:t xml:space="preserve"> </w:t>
      </w:r>
      <w:r>
        <w:rPr>
          <w:spacing w:val="-8"/>
        </w:rPr>
        <w:t>63</w:t>
      </w:r>
      <w:r>
        <w:rPr>
          <w:spacing w:val="-59"/>
        </w:rPr>
        <w:t xml:space="preserve"> </w:t>
      </w:r>
      <w:r>
        <w:rPr>
          <w:spacing w:val="-8"/>
        </w:rPr>
        <w:t>人、占</w:t>
      </w:r>
      <w:r>
        <w:rPr>
          <w:spacing w:val="-41"/>
        </w:rPr>
        <w:t xml:space="preserve"> </w:t>
      </w:r>
      <w:r>
        <w:rPr>
          <w:spacing w:val="-8"/>
        </w:rPr>
        <w:t>17.1</w:t>
      </w:r>
      <w:r>
        <w:rPr>
          <w:spacing w:val="-62"/>
        </w:rPr>
        <w:t xml:space="preserve"> </w:t>
      </w:r>
      <w:r>
        <w:rPr>
          <w:spacing w:val="-8"/>
        </w:rPr>
        <w:t>%，</w:t>
      </w:r>
    </w:p>
    <w:p>
      <w:pPr>
        <w:pStyle w:val="BodyText"/>
        <w:ind w:left="13"/>
        <w:spacing w:line="222" w:lineRule="auto"/>
        <w:rPr/>
      </w:pPr>
      <w:r>
        <w:rPr>
          <w:spacing w:val="-1"/>
        </w:rPr>
        <w:t>大专学历</w:t>
      </w:r>
      <w:r>
        <w:rPr>
          <w:spacing w:val="-32"/>
        </w:rPr>
        <w:t xml:space="preserve"> </w:t>
      </w:r>
      <w:r>
        <w:rPr>
          <w:spacing w:val="-1"/>
        </w:rPr>
        <w:t>188</w:t>
      </w:r>
      <w:r>
        <w:rPr>
          <w:spacing w:val="-60"/>
        </w:rPr>
        <w:t xml:space="preserve"> </w:t>
      </w:r>
      <w:r>
        <w:rPr>
          <w:spacing w:val="-1"/>
        </w:rPr>
        <w:t>人、占</w:t>
      </w:r>
      <w:r>
        <w:rPr>
          <w:spacing w:val="-44"/>
        </w:rPr>
        <w:t xml:space="preserve"> </w:t>
      </w:r>
      <w:r>
        <w:rPr>
          <w:spacing w:val="-1"/>
        </w:rPr>
        <w:t>51.1%，中专学历</w:t>
      </w:r>
      <w:r>
        <w:rPr>
          <w:spacing w:val="-49"/>
        </w:rPr>
        <w:t xml:space="preserve"> </w:t>
      </w:r>
      <w:r>
        <w:rPr>
          <w:spacing w:val="-1"/>
        </w:rPr>
        <w:t>80</w:t>
      </w:r>
      <w:r>
        <w:rPr>
          <w:spacing w:val="-59"/>
        </w:rPr>
        <w:t xml:space="preserve"> </w:t>
      </w:r>
      <w:r>
        <w:rPr>
          <w:spacing w:val="-1"/>
        </w:rPr>
        <w:t>人、占</w:t>
      </w:r>
      <w:r>
        <w:rPr>
          <w:spacing w:val="-51"/>
        </w:rPr>
        <w:t xml:space="preserve"> </w:t>
      </w:r>
      <w:r>
        <w:rPr>
          <w:spacing w:val="-1"/>
        </w:rPr>
        <w:t>21.7%，高中及</w:t>
      </w:r>
    </w:p>
    <w:p>
      <w:pPr>
        <w:spacing w:line="222" w:lineRule="auto"/>
        <w:sectPr>
          <w:footerReference w:type="default" r:id="rId9"/>
          <w:pgSz w:w="11906" w:h="16839"/>
          <w:pgMar w:top="1431" w:right="1437" w:bottom="1109" w:left="1543" w:header="0" w:footer="831" w:gutter="0"/>
        </w:sectPr>
        <w:rPr/>
      </w:pP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" w:right="215" w:firstLine="43"/>
        <w:spacing w:before="100" w:line="357" w:lineRule="auto"/>
        <w:rPr/>
      </w:pPr>
      <w:r>
        <w:rPr>
          <w:spacing w:val="-1"/>
        </w:rPr>
        <w:t>以下</w:t>
      </w:r>
      <w:r>
        <w:rPr>
          <w:spacing w:val="-36"/>
        </w:rPr>
        <w:t xml:space="preserve"> </w:t>
      </w:r>
      <w:r>
        <w:rPr>
          <w:spacing w:val="-1"/>
        </w:rPr>
        <w:t>37</w:t>
      </w:r>
      <w:r>
        <w:rPr>
          <w:spacing w:val="-60"/>
        </w:rPr>
        <w:t xml:space="preserve"> </w:t>
      </w:r>
      <w:r>
        <w:rPr>
          <w:spacing w:val="-1"/>
        </w:rPr>
        <w:t>人、</w:t>
      </w:r>
      <w:r>
        <w:rPr>
          <w:spacing w:val="-75"/>
        </w:rPr>
        <w:t xml:space="preserve"> </w:t>
      </w:r>
      <w:r>
        <w:rPr>
          <w:spacing w:val="-1"/>
        </w:rPr>
        <w:t>占</w:t>
      </w:r>
      <w:r>
        <w:rPr>
          <w:spacing w:val="-43"/>
        </w:rPr>
        <w:t xml:space="preserve"> </w:t>
      </w:r>
      <w:r>
        <w:rPr>
          <w:spacing w:val="-1"/>
        </w:rPr>
        <w:t>10.1</w:t>
      </w:r>
      <w:r>
        <w:rPr>
          <w:spacing w:val="-1"/>
        </w:rPr>
        <w:t xml:space="preserve"> </w:t>
      </w:r>
      <w:r>
        <w:rPr>
          <w:spacing w:val="-1"/>
        </w:rPr>
        <w:t>%。实有专业技术人员</w:t>
      </w:r>
      <w:r>
        <w:rPr>
          <w:spacing w:val="-51"/>
        </w:rPr>
        <w:t xml:space="preserve"> </w:t>
      </w:r>
      <w:r>
        <w:rPr>
          <w:spacing w:val="-1"/>
        </w:rPr>
        <w:t>274</w:t>
      </w:r>
      <w:r>
        <w:rPr>
          <w:spacing w:val="-59"/>
        </w:rPr>
        <w:t xml:space="preserve"> </w:t>
      </w:r>
      <w:r>
        <w:rPr>
          <w:spacing w:val="-1"/>
        </w:rPr>
        <w:t>人，</w:t>
      </w:r>
      <w:r>
        <w:rPr>
          <w:spacing w:val="-2"/>
        </w:rPr>
        <w:t>其中：正高</w:t>
      </w:r>
      <w:r>
        <w:rPr/>
        <w:t xml:space="preserve"> </w:t>
      </w:r>
      <w:r>
        <w:rPr/>
        <w:t>职称</w:t>
      </w:r>
      <w:r>
        <w:rPr>
          <w:spacing w:val="-40"/>
        </w:rPr>
        <w:t xml:space="preserve"> </w:t>
      </w:r>
      <w:r>
        <w:rPr/>
        <w:t>26</w:t>
      </w:r>
      <w:r>
        <w:rPr>
          <w:spacing w:val="-60"/>
        </w:rPr>
        <w:t xml:space="preserve"> </w:t>
      </w:r>
      <w:r>
        <w:rPr/>
        <w:t>人（县人民医院</w:t>
      </w:r>
      <w:r>
        <w:rPr>
          <w:spacing w:val="-48"/>
        </w:rPr>
        <w:t xml:space="preserve"> </w:t>
      </w:r>
      <w:r>
        <w:rPr/>
        <w:t>23</w:t>
      </w:r>
      <w:r>
        <w:rPr>
          <w:spacing w:val="-59"/>
        </w:rPr>
        <w:t xml:space="preserve"> </w:t>
      </w:r>
      <w:r>
        <w:rPr/>
        <w:t>人、妇幼保健院</w:t>
      </w:r>
      <w:r>
        <w:rPr>
          <w:spacing w:val="-49"/>
        </w:rPr>
        <w:t xml:space="preserve"> </w:t>
      </w:r>
      <w:r>
        <w:rPr/>
        <w:t>2</w:t>
      </w:r>
      <w:r>
        <w:rPr>
          <w:spacing w:val="-59"/>
        </w:rPr>
        <w:t xml:space="preserve"> </w:t>
      </w:r>
      <w:r>
        <w:rPr/>
        <w:t>人、疾病控制中心</w:t>
      </w:r>
      <w:r>
        <w:rPr/>
        <w:t xml:space="preserve"> </w:t>
      </w:r>
      <w:r>
        <w:rPr>
          <w:spacing w:val="-3"/>
        </w:rPr>
        <w:t>1</w:t>
      </w:r>
      <w:r>
        <w:rPr>
          <w:spacing w:val="-60"/>
        </w:rPr>
        <w:t xml:space="preserve"> </w:t>
      </w:r>
      <w:r>
        <w:rPr>
          <w:spacing w:val="-3"/>
        </w:rPr>
        <w:t>人）、</w:t>
      </w:r>
      <w:r>
        <w:rPr>
          <w:spacing w:val="-75"/>
        </w:rPr>
        <w:t xml:space="preserve"> </w:t>
      </w:r>
      <w:r>
        <w:rPr>
          <w:spacing w:val="-3"/>
        </w:rPr>
        <w:t>占</w:t>
      </w:r>
      <w:r>
        <w:rPr>
          <w:spacing w:val="-46"/>
        </w:rPr>
        <w:t xml:space="preserve"> </w:t>
      </w:r>
      <w:r>
        <w:rPr>
          <w:spacing w:val="-3"/>
        </w:rPr>
        <w:t>9.5%，副高职称</w:t>
      </w:r>
      <w:r>
        <w:rPr>
          <w:spacing w:val="-41"/>
        </w:rPr>
        <w:t xml:space="preserve"> </w:t>
      </w:r>
      <w:r>
        <w:rPr>
          <w:spacing w:val="-3"/>
        </w:rPr>
        <w:t>19</w:t>
      </w:r>
      <w:r>
        <w:rPr>
          <w:spacing w:val="-57"/>
        </w:rPr>
        <w:t xml:space="preserve"> </w:t>
      </w:r>
      <w:r>
        <w:rPr>
          <w:spacing w:val="-3"/>
        </w:rPr>
        <w:t>人（县人民医院</w:t>
      </w:r>
      <w:r>
        <w:rPr>
          <w:spacing w:val="-38"/>
        </w:rPr>
        <w:t xml:space="preserve"> </w:t>
      </w:r>
      <w:r>
        <w:rPr>
          <w:spacing w:val="-3"/>
        </w:rPr>
        <w:t>11</w:t>
      </w:r>
      <w:r>
        <w:rPr>
          <w:spacing w:val="-60"/>
        </w:rPr>
        <w:t xml:space="preserve"> </w:t>
      </w:r>
      <w:r>
        <w:rPr>
          <w:spacing w:val="-3"/>
        </w:rPr>
        <w:t>人、妇</w:t>
      </w:r>
      <w:r>
        <w:rPr>
          <w:spacing w:val="-4"/>
        </w:rPr>
        <w:t>幼保健</w:t>
      </w:r>
      <w:r>
        <w:rPr/>
        <w:t xml:space="preserve"> </w:t>
      </w:r>
      <w:r>
        <w:rPr>
          <w:spacing w:val="-7"/>
        </w:rPr>
        <w:t>院</w:t>
      </w:r>
      <w:r>
        <w:rPr>
          <w:spacing w:val="-45"/>
        </w:rPr>
        <w:t xml:space="preserve"> </w:t>
      </w:r>
      <w:r>
        <w:rPr>
          <w:spacing w:val="-7"/>
        </w:rPr>
        <w:t>6</w:t>
      </w:r>
      <w:r>
        <w:rPr>
          <w:spacing w:val="-59"/>
        </w:rPr>
        <w:t xml:space="preserve"> </w:t>
      </w:r>
      <w:r>
        <w:rPr>
          <w:spacing w:val="-7"/>
        </w:rPr>
        <w:t>人、疾病控制中心</w:t>
      </w:r>
      <w:r>
        <w:rPr>
          <w:spacing w:val="-41"/>
        </w:rPr>
        <w:t xml:space="preserve"> </w:t>
      </w:r>
      <w:r>
        <w:rPr>
          <w:spacing w:val="-7"/>
        </w:rPr>
        <w:t>1</w:t>
      </w:r>
      <w:r>
        <w:rPr>
          <w:spacing w:val="-59"/>
        </w:rPr>
        <w:t xml:space="preserve"> </w:t>
      </w:r>
      <w:r>
        <w:rPr>
          <w:spacing w:val="-7"/>
        </w:rPr>
        <w:t>人、牧业医院</w:t>
      </w:r>
      <w:r>
        <w:rPr>
          <w:spacing w:val="-43"/>
        </w:rPr>
        <w:t xml:space="preserve"> </w:t>
      </w:r>
      <w:r>
        <w:rPr>
          <w:spacing w:val="-7"/>
        </w:rPr>
        <w:t>1）、</w:t>
      </w:r>
      <w:r>
        <w:rPr>
          <w:spacing w:val="-88"/>
        </w:rPr>
        <w:t xml:space="preserve"> </w:t>
      </w:r>
      <w:r>
        <w:rPr>
          <w:spacing w:val="-7"/>
        </w:rPr>
        <w:t>占</w:t>
      </w:r>
      <w:r>
        <w:rPr>
          <w:spacing w:val="-45"/>
        </w:rPr>
        <w:t xml:space="preserve"> </w:t>
      </w:r>
      <w:r>
        <w:rPr>
          <w:spacing w:val="-7"/>
        </w:rPr>
        <w:t>7%，中级职称</w:t>
      </w:r>
      <w:r>
        <w:rPr>
          <w:spacing w:val="-36"/>
        </w:rPr>
        <w:t xml:space="preserve"> </w:t>
      </w:r>
      <w:r>
        <w:rPr>
          <w:spacing w:val="-7"/>
        </w:rPr>
        <w:t>36</w:t>
      </w:r>
      <w:r>
        <w:rPr/>
        <w:t xml:space="preserve"> </w:t>
      </w:r>
      <w:r>
        <w:rPr>
          <w:spacing w:val="-1"/>
        </w:rPr>
        <w:t>人、</w:t>
      </w:r>
      <w:r>
        <w:rPr>
          <w:spacing w:val="-58"/>
        </w:rPr>
        <w:t xml:space="preserve"> </w:t>
      </w:r>
      <w:r>
        <w:rPr>
          <w:spacing w:val="-1"/>
        </w:rPr>
        <w:t>占</w:t>
      </w:r>
      <w:r>
        <w:rPr>
          <w:spacing w:val="-38"/>
        </w:rPr>
        <w:t xml:space="preserve"> </w:t>
      </w:r>
      <w:r>
        <w:rPr>
          <w:spacing w:val="-1"/>
        </w:rPr>
        <w:t>13.1%，初级职称</w:t>
      </w:r>
      <w:r>
        <w:rPr>
          <w:spacing w:val="-38"/>
        </w:rPr>
        <w:t xml:space="preserve"> </w:t>
      </w:r>
      <w:r>
        <w:rPr>
          <w:spacing w:val="-1"/>
        </w:rPr>
        <w:t>157</w:t>
      </w:r>
      <w:r>
        <w:rPr>
          <w:spacing w:val="-60"/>
        </w:rPr>
        <w:t xml:space="preserve"> </w:t>
      </w:r>
      <w:r>
        <w:rPr>
          <w:spacing w:val="-1"/>
        </w:rPr>
        <w:t>人、</w:t>
      </w:r>
      <w:r>
        <w:rPr>
          <w:spacing w:val="-75"/>
        </w:rPr>
        <w:t xml:space="preserve"> </w:t>
      </w:r>
      <w:r>
        <w:rPr>
          <w:spacing w:val="-1"/>
        </w:rPr>
        <w:t>占比</w:t>
      </w:r>
      <w:r>
        <w:rPr>
          <w:spacing w:val="-45"/>
        </w:rPr>
        <w:t xml:space="preserve"> </w:t>
      </w:r>
      <w:r>
        <w:rPr>
          <w:spacing w:val="-1"/>
        </w:rPr>
        <w:t>57.3</w:t>
      </w:r>
      <w:r>
        <w:rPr>
          <w:spacing w:val="-1"/>
        </w:rPr>
        <w:t xml:space="preserve"> </w:t>
      </w:r>
      <w:r>
        <w:rPr>
          <w:spacing w:val="-1"/>
        </w:rPr>
        <w:t>%，无职称</w:t>
      </w:r>
      <w:r>
        <w:rPr>
          <w:spacing w:val="-33"/>
        </w:rPr>
        <w:t xml:space="preserve"> </w:t>
      </w:r>
      <w:r>
        <w:rPr>
          <w:spacing w:val="-1"/>
        </w:rPr>
        <w:t>36</w:t>
      </w:r>
      <w:r>
        <w:rPr>
          <w:spacing w:val="-60"/>
        </w:rPr>
        <w:t xml:space="preserve"> </w:t>
      </w:r>
      <w:r>
        <w:rPr>
          <w:spacing w:val="-1"/>
        </w:rPr>
        <w:t>人、</w:t>
      </w:r>
      <w:r>
        <w:rPr/>
        <w:t xml:space="preserve"> </w:t>
      </w:r>
      <w:r>
        <w:rPr>
          <w:spacing w:val="6"/>
        </w:rPr>
        <w:t>占</w:t>
      </w:r>
      <w:r>
        <w:rPr>
          <w:spacing w:val="-30"/>
        </w:rPr>
        <w:t xml:space="preserve"> </w:t>
      </w:r>
      <w:r>
        <w:rPr>
          <w:spacing w:val="6"/>
        </w:rPr>
        <w:t>13.1</w:t>
      </w:r>
      <w:r>
        <w:rPr>
          <w:spacing w:val="6"/>
        </w:rPr>
        <w:t xml:space="preserve"> </w:t>
      </w:r>
      <w:r>
        <w:rPr>
          <w:spacing w:val="6"/>
        </w:rPr>
        <w:t>%。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二是乡镇卫生院及村医。</w:t>
      </w:r>
      <w:r>
        <w:rPr>
          <w:spacing w:val="6"/>
        </w:rPr>
        <w:t>设有乡级卫生医疗机构</w:t>
      </w:r>
      <w:r>
        <w:rPr>
          <w:spacing w:val="-50"/>
        </w:rPr>
        <w:t xml:space="preserve"> </w:t>
      </w:r>
      <w:r>
        <w:rPr>
          <w:spacing w:val="6"/>
        </w:rPr>
        <w:t>45</w:t>
      </w:r>
      <w:r>
        <w:rPr>
          <w:spacing w:val="6"/>
        </w:rPr>
        <w:t xml:space="preserve"> </w:t>
      </w:r>
      <w:r>
        <w:rPr>
          <w:spacing w:val="4"/>
        </w:rPr>
        <w:t>所（乡镇卫生院</w:t>
      </w:r>
      <w:r>
        <w:rPr>
          <w:spacing w:val="-34"/>
        </w:rPr>
        <w:t xml:space="preserve"> </w:t>
      </w:r>
      <w:r>
        <w:rPr>
          <w:spacing w:val="4"/>
        </w:rPr>
        <w:t>5</w:t>
      </w:r>
      <w:r>
        <w:rPr>
          <w:spacing w:val="-58"/>
        </w:rPr>
        <w:t xml:space="preserve"> </w:t>
      </w:r>
      <w:r>
        <w:rPr>
          <w:spacing w:val="4"/>
        </w:rPr>
        <w:t>所、村卫生室</w:t>
      </w:r>
      <w:r>
        <w:rPr>
          <w:spacing w:val="-50"/>
        </w:rPr>
        <w:t xml:space="preserve"> </w:t>
      </w:r>
      <w:r>
        <w:rPr>
          <w:spacing w:val="4"/>
        </w:rPr>
        <w:t>40</w:t>
      </w:r>
      <w:r>
        <w:rPr>
          <w:spacing w:val="-58"/>
        </w:rPr>
        <w:t xml:space="preserve"> </w:t>
      </w:r>
      <w:r>
        <w:rPr>
          <w:spacing w:val="4"/>
        </w:rPr>
        <w:t>所）其中：</w:t>
      </w:r>
      <w:r>
        <w:rPr>
          <w:spacing w:val="-75"/>
        </w:rPr>
        <w:t xml:space="preserve"> </w:t>
      </w:r>
      <w:r>
        <w:rPr>
          <w:spacing w:val="4"/>
        </w:rPr>
        <w:t>乡镇卫生院共有</w:t>
      </w:r>
      <w:r>
        <w:rPr/>
        <w:t xml:space="preserve"> </w:t>
      </w:r>
      <w:r>
        <w:rPr/>
        <w:t>工作人员</w:t>
      </w:r>
      <w:r>
        <w:rPr>
          <w:spacing w:val="-41"/>
        </w:rPr>
        <w:t xml:space="preserve"> </w:t>
      </w:r>
      <w:r>
        <w:rPr/>
        <w:t>120</w:t>
      </w:r>
      <w:r>
        <w:rPr>
          <w:spacing w:val="-59"/>
        </w:rPr>
        <w:t xml:space="preserve"> </w:t>
      </w:r>
      <w:r>
        <w:rPr/>
        <w:t>人（正式职工</w:t>
      </w:r>
      <w:r>
        <w:rPr>
          <w:spacing w:val="-41"/>
        </w:rPr>
        <w:t xml:space="preserve"> </w:t>
      </w:r>
      <w:r>
        <w:rPr/>
        <w:t>108</w:t>
      </w:r>
      <w:r>
        <w:rPr>
          <w:spacing w:val="-62"/>
        </w:rPr>
        <w:t xml:space="preserve"> </w:t>
      </w:r>
      <w:r>
        <w:rPr/>
        <w:t>人、自</w:t>
      </w:r>
      <w:r>
        <w:rPr>
          <w:spacing w:val="-1"/>
        </w:rPr>
        <w:t>聘</w:t>
      </w:r>
      <w:r>
        <w:rPr>
          <w:spacing w:val="-41"/>
        </w:rPr>
        <w:t xml:space="preserve"> </w:t>
      </w:r>
      <w:r>
        <w:rPr>
          <w:spacing w:val="-1"/>
        </w:rPr>
        <w:t>12</w:t>
      </w:r>
      <w:r>
        <w:rPr>
          <w:spacing w:val="-59"/>
        </w:rPr>
        <w:t xml:space="preserve"> </w:t>
      </w:r>
      <w:r>
        <w:rPr>
          <w:spacing w:val="-1"/>
        </w:rPr>
        <w:t>人)，其中：本科学</w:t>
      </w:r>
      <w:r>
        <w:rPr/>
        <w:t xml:space="preserve"> </w:t>
      </w:r>
      <w:r>
        <w:rPr>
          <w:spacing w:val="-6"/>
        </w:rPr>
        <w:t>历</w:t>
      </w:r>
      <w:r>
        <w:rPr>
          <w:spacing w:val="-49"/>
        </w:rPr>
        <w:t xml:space="preserve"> </w:t>
      </w:r>
      <w:r>
        <w:rPr>
          <w:spacing w:val="-6"/>
        </w:rPr>
        <w:t>42</w:t>
      </w:r>
      <w:r>
        <w:rPr>
          <w:spacing w:val="-62"/>
        </w:rPr>
        <w:t xml:space="preserve"> </w:t>
      </w:r>
      <w:r>
        <w:rPr>
          <w:spacing w:val="-6"/>
        </w:rPr>
        <w:t>人、</w:t>
      </w:r>
      <w:r>
        <w:rPr>
          <w:spacing w:val="-88"/>
        </w:rPr>
        <w:t xml:space="preserve"> </w:t>
      </w:r>
      <w:r>
        <w:rPr>
          <w:spacing w:val="-6"/>
        </w:rPr>
        <w:t>占</w:t>
      </w:r>
      <w:r>
        <w:rPr>
          <w:spacing w:val="-36"/>
        </w:rPr>
        <w:t xml:space="preserve"> </w:t>
      </w:r>
      <w:r>
        <w:rPr>
          <w:spacing w:val="-6"/>
        </w:rPr>
        <w:t>35%，大专学历</w:t>
      </w:r>
      <w:r>
        <w:rPr>
          <w:spacing w:val="-35"/>
        </w:rPr>
        <w:t xml:space="preserve"> </w:t>
      </w:r>
      <w:r>
        <w:rPr>
          <w:spacing w:val="-6"/>
        </w:rPr>
        <w:t>33</w:t>
      </w:r>
      <w:r>
        <w:rPr>
          <w:spacing w:val="-60"/>
        </w:rPr>
        <w:t xml:space="preserve"> </w:t>
      </w:r>
      <w:r>
        <w:rPr>
          <w:spacing w:val="-6"/>
        </w:rPr>
        <w:t>人、</w:t>
      </w:r>
      <w:r>
        <w:rPr>
          <w:spacing w:val="-85"/>
        </w:rPr>
        <w:t xml:space="preserve"> </w:t>
      </w:r>
      <w:r>
        <w:rPr>
          <w:spacing w:val="-6"/>
        </w:rPr>
        <w:t>占</w:t>
      </w:r>
      <w:r>
        <w:rPr>
          <w:spacing w:val="-51"/>
        </w:rPr>
        <w:t xml:space="preserve"> </w:t>
      </w:r>
      <w:r>
        <w:rPr>
          <w:spacing w:val="-7"/>
        </w:rPr>
        <w:t>27.5</w:t>
      </w:r>
      <w:r>
        <w:rPr>
          <w:spacing w:val="-62"/>
        </w:rPr>
        <w:t xml:space="preserve"> </w:t>
      </w:r>
      <w:r>
        <w:rPr>
          <w:spacing w:val="-7"/>
        </w:rPr>
        <w:t>%，中专学历</w:t>
      </w:r>
      <w:r>
        <w:rPr>
          <w:spacing w:val="-38"/>
        </w:rPr>
        <w:t xml:space="preserve"> </w:t>
      </w:r>
      <w:r>
        <w:rPr>
          <w:spacing w:val="-7"/>
        </w:rPr>
        <w:t>37</w:t>
      </w:r>
      <w:r>
        <w:rPr>
          <w:spacing w:val="-60"/>
        </w:rPr>
        <w:t xml:space="preserve"> </w:t>
      </w:r>
      <w:r>
        <w:rPr>
          <w:spacing w:val="-7"/>
        </w:rPr>
        <w:t>人、</w:t>
      </w:r>
      <w:r>
        <w:rPr/>
        <w:t xml:space="preserve"> </w:t>
      </w:r>
      <w:r>
        <w:rPr>
          <w:spacing w:val="2"/>
        </w:rPr>
        <w:t>占</w:t>
      </w:r>
      <w:r>
        <w:rPr>
          <w:spacing w:val="-22"/>
        </w:rPr>
        <w:t xml:space="preserve"> </w:t>
      </w:r>
      <w:r>
        <w:rPr>
          <w:spacing w:val="2"/>
        </w:rPr>
        <w:t>30.8</w:t>
      </w:r>
      <w:r>
        <w:rPr>
          <w:spacing w:val="2"/>
        </w:rPr>
        <w:t xml:space="preserve"> </w:t>
      </w:r>
      <w:r>
        <w:rPr>
          <w:spacing w:val="2"/>
        </w:rPr>
        <w:t>%，高中及以下</w:t>
      </w:r>
      <w:r>
        <w:rPr>
          <w:spacing w:val="-46"/>
        </w:rPr>
        <w:t xml:space="preserve"> </w:t>
      </w:r>
      <w:r>
        <w:rPr>
          <w:spacing w:val="2"/>
        </w:rPr>
        <w:t>8</w:t>
      </w:r>
      <w:r>
        <w:rPr>
          <w:spacing w:val="-57"/>
        </w:rPr>
        <w:t xml:space="preserve"> </w:t>
      </w:r>
      <w:r>
        <w:rPr>
          <w:spacing w:val="2"/>
        </w:rPr>
        <w:t>人、</w:t>
      </w:r>
      <w:r>
        <w:rPr>
          <w:spacing w:val="-76"/>
        </w:rPr>
        <w:t xml:space="preserve"> </w:t>
      </w:r>
      <w:r>
        <w:rPr>
          <w:spacing w:val="2"/>
        </w:rPr>
        <w:t>占</w:t>
      </w:r>
      <w:r>
        <w:rPr>
          <w:spacing w:val="-45"/>
        </w:rPr>
        <w:t xml:space="preserve"> </w:t>
      </w:r>
      <w:r>
        <w:rPr>
          <w:spacing w:val="2"/>
        </w:rPr>
        <w:t>6.7%。专业技术人员</w:t>
      </w:r>
      <w:r>
        <w:rPr>
          <w:spacing w:val="-41"/>
        </w:rPr>
        <w:t xml:space="preserve"> </w:t>
      </w:r>
      <w:r>
        <w:rPr>
          <w:spacing w:val="2"/>
        </w:rPr>
        <w:t>101</w:t>
      </w:r>
      <w:r>
        <w:rPr>
          <w:spacing w:val="-59"/>
        </w:rPr>
        <w:t xml:space="preserve"> </w:t>
      </w:r>
      <w:r>
        <w:rPr>
          <w:spacing w:val="2"/>
        </w:rPr>
        <w:t>人，</w:t>
      </w:r>
      <w:r>
        <w:rPr/>
        <w:t xml:space="preserve"> </w:t>
      </w:r>
      <w:r>
        <w:rPr>
          <w:spacing w:val="-8"/>
        </w:rPr>
        <w:t>其中：副高职称</w:t>
      </w:r>
      <w:r>
        <w:rPr>
          <w:spacing w:val="-26"/>
        </w:rPr>
        <w:t xml:space="preserve"> </w:t>
      </w:r>
      <w:r>
        <w:rPr>
          <w:spacing w:val="-8"/>
        </w:rPr>
        <w:t>3</w:t>
      </w:r>
      <w:r>
        <w:rPr>
          <w:spacing w:val="-59"/>
        </w:rPr>
        <w:t xml:space="preserve"> </w:t>
      </w:r>
      <w:r>
        <w:rPr>
          <w:spacing w:val="-8"/>
        </w:rPr>
        <w:t>人（哈乡卫生院</w:t>
      </w:r>
      <w:r>
        <w:rPr>
          <w:spacing w:val="-49"/>
        </w:rPr>
        <w:t xml:space="preserve"> </w:t>
      </w:r>
      <w:r>
        <w:rPr>
          <w:spacing w:val="-8"/>
        </w:rPr>
        <w:t>2</w:t>
      </w:r>
      <w:r>
        <w:rPr>
          <w:spacing w:val="-59"/>
        </w:rPr>
        <w:t xml:space="preserve"> </w:t>
      </w:r>
      <w:r>
        <w:rPr>
          <w:spacing w:val="-8"/>
        </w:rPr>
        <w:t>人，江格斯乡卫生院</w:t>
      </w:r>
      <w:r>
        <w:rPr>
          <w:spacing w:val="-43"/>
        </w:rPr>
        <w:t xml:space="preserve"> </w:t>
      </w:r>
      <w:r>
        <w:rPr>
          <w:spacing w:val="-8"/>
        </w:rPr>
        <w:t>1</w:t>
      </w:r>
      <w:r>
        <w:rPr>
          <w:spacing w:val="-60"/>
        </w:rPr>
        <w:t xml:space="preserve"> </w:t>
      </w:r>
      <w:r>
        <w:rPr>
          <w:spacing w:val="-8"/>
        </w:rPr>
        <w:t>人）、</w:t>
      </w:r>
      <w:r>
        <w:rPr/>
        <w:t xml:space="preserve"> </w:t>
      </w:r>
      <w:r>
        <w:rPr>
          <w:spacing w:val="-15"/>
        </w:rPr>
        <w:t>占</w:t>
      </w:r>
      <w:r>
        <w:rPr>
          <w:spacing w:val="-48"/>
        </w:rPr>
        <w:t xml:space="preserve"> </w:t>
      </w:r>
      <w:r>
        <w:rPr>
          <w:spacing w:val="-15"/>
        </w:rPr>
        <w:t>2.97%，中级职称</w:t>
      </w:r>
      <w:r>
        <w:rPr>
          <w:spacing w:val="-46"/>
        </w:rPr>
        <w:t xml:space="preserve"> </w:t>
      </w:r>
      <w:r>
        <w:rPr>
          <w:spacing w:val="-15"/>
        </w:rPr>
        <w:t>7</w:t>
      </w:r>
      <w:r>
        <w:rPr>
          <w:spacing w:val="-59"/>
        </w:rPr>
        <w:t xml:space="preserve"> </w:t>
      </w:r>
      <w:r>
        <w:rPr>
          <w:spacing w:val="-15"/>
        </w:rPr>
        <w:t>人、占</w:t>
      </w:r>
      <w:r>
        <w:rPr>
          <w:spacing w:val="-46"/>
        </w:rPr>
        <w:t xml:space="preserve"> </w:t>
      </w:r>
      <w:r>
        <w:rPr>
          <w:spacing w:val="-15"/>
        </w:rPr>
        <w:t>6.93</w:t>
      </w:r>
      <w:r>
        <w:rPr>
          <w:spacing w:val="-62"/>
        </w:rPr>
        <w:t xml:space="preserve"> </w:t>
      </w:r>
      <w:r>
        <w:rPr>
          <w:spacing w:val="-15"/>
        </w:rPr>
        <w:t>%，初级职称</w:t>
      </w:r>
      <w:r>
        <w:rPr>
          <w:spacing w:val="-46"/>
        </w:rPr>
        <w:t xml:space="preserve"> </w:t>
      </w:r>
      <w:r>
        <w:rPr>
          <w:spacing w:val="-15"/>
        </w:rPr>
        <w:t>75</w:t>
      </w:r>
      <w:r>
        <w:rPr>
          <w:spacing w:val="-62"/>
        </w:rPr>
        <w:t xml:space="preserve"> </w:t>
      </w:r>
      <w:r>
        <w:rPr>
          <w:spacing w:val="-15"/>
        </w:rPr>
        <w:t>人、占</w:t>
      </w:r>
      <w:r>
        <w:rPr>
          <w:spacing w:val="-46"/>
        </w:rPr>
        <w:t xml:space="preserve"> </w:t>
      </w:r>
      <w:r>
        <w:rPr>
          <w:spacing w:val="-16"/>
        </w:rPr>
        <w:t>74.26</w:t>
      </w:r>
      <w:r>
        <w:rPr>
          <w:spacing w:val="-16"/>
        </w:rPr>
        <w:t xml:space="preserve"> </w:t>
      </w:r>
      <w:r>
        <w:rPr>
          <w:spacing w:val="-16"/>
        </w:rPr>
        <w:t>%，</w:t>
      </w:r>
      <w:r>
        <w:rPr/>
        <w:t xml:space="preserve"> </w:t>
      </w:r>
      <w:r>
        <w:rPr/>
        <w:t>无职称</w:t>
      </w:r>
      <w:r>
        <w:rPr>
          <w:spacing w:val="-28"/>
        </w:rPr>
        <w:t xml:space="preserve"> </w:t>
      </w:r>
      <w:r>
        <w:rPr/>
        <w:t>16</w:t>
      </w:r>
      <w:r>
        <w:rPr>
          <w:spacing w:val="-60"/>
        </w:rPr>
        <w:t xml:space="preserve"> </w:t>
      </w:r>
      <w:r>
        <w:rPr/>
        <w:t>人、</w:t>
      </w:r>
      <w:r>
        <w:rPr>
          <w:spacing w:val="-77"/>
        </w:rPr>
        <w:t xml:space="preserve"> </w:t>
      </w:r>
      <w:r>
        <w:rPr/>
        <w:t>占</w:t>
      </w:r>
      <w:r>
        <w:rPr>
          <w:spacing w:val="-41"/>
        </w:rPr>
        <w:t xml:space="preserve"> </w:t>
      </w:r>
      <w:r>
        <w:rPr/>
        <w:t>15.84</w:t>
      </w:r>
      <w:r>
        <w:rPr/>
        <w:t xml:space="preserve"> </w:t>
      </w:r>
      <w:r>
        <w:rPr/>
        <w:t>%。全县共有村医</w:t>
      </w:r>
      <w:r>
        <w:rPr>
          <w:spacing w:val="-50"/>
        </w:rPr>
        <w:t xml:space="preserve"> </w:t>
      </w:r>
      <w:r>
        <w:rPr/>
        <w:t>44</w:t>
      </w:r>
      <w:r>
        <w:rPr>
          <w:spacing w:val="-62"/>
        </w:rPr>
        <w:t xml:space="preserve"> </w:t>
      </w:r>
      <w:r>
        <w:rPr/>
        <w:t>人，其中：取得执</w:t>
      </w:r>
    </w:p>
    <w:p>
      <w:pPr>
        <w:pStyle w:val="BodyText"/>
        <w:ind w:left="18"/>
        <w:spacing w:before="1" w:line="221" w:lineRule="auto"/>
        <w:rPr/>
      </w:pPr>
      <w:r>
        <w:rPr/>
        <w:t>业证</w:t>
      </w:r>
      <w:r>
        <w:rPr>
          <w:spacing w:val="-49"/>
        </w:rPr>
        <w:t xml:space="preserve"> </w:t>
      </w:r>
      <w:r>
        <w:rPr/>
        <w:t>4</w:t>
      </w:r>
      <w:r>
        <w:rPr>
          <w:spacing w:val="-60"/>
        </w:rPr>
        <w:t xml:space="preserve"> </w:t>
      </w:r>
      <w:r>
        <w:rPr/>
        <w:t>人、助理证</w:t>
      </w:r>
      <w:r>
        <w:rPr>
          <w:spacing w:val="-44"/>
        </w:rPr>
        <w:t xml:space="preserve"> </w:t>
      </w:r>
      <w:r>
        <w:rPr/>
        <w:t>5</w:t>
      </w:r>
      <w:r>
        <w:rPr>
          <w:spacing w:val="-60"/>
        </w:rPr>
        <w:t xml:space="preserve"> </w:t>
      </w:r>
      <w:r>
        <w:rPr/>
        <w:t>人、村医证</w:t>
      </w:r>
      <w:r>
        <w:rPr>
          <w:spacing w:val="-36"/>
        </w:rPr>
        <w:t xml:space="preserve"> </w:t>
      </w:r>
      <w:r>
        <w:rPr/>
        <w:t>35</w:t>
      </w:r>
      <w:r>
        <w:rPr>
          <w:spacing w:val="-59"/>
        </w:rPr>
        <w:t xml:space="preserve"> </w:t>
      </w:r>
      <w:r>
        <w:rPr/>
        <w:t>人。个体诊所</w:t>
      </w:r>
      <w:r>
        <w:rPr>
          <w:spacing w:val="-48"/>
        </w:rPr>
        <w:t xml:space="preserve"> </w:t>
      </w:r>
      <w:r>
        <w:rPr>
          <w:spacing w:val="-1"/>
        </w:rPr>
        <w:t>6</w:t>
      </w:r>
      <w:r>
        <w:rPr>
          <w:spacing w:val="-55"/>
        </w:rPr>
        <w:t xml:space="preserve"> </w:t>
      </w:r>
      <w:r>
        <w:rPr>
          <w:spacing w:val="-1"/>
        </w:rPr>
        <w:t>家。</w:t>
      </w:r>
    </w:p>
    <w:p>
      <w:pPr>
        <w:pStyle w:val="BodyText"/>
        <w:ind w:left="1" w:right="231" w:firstLine="628"/>
        <w:spacing w:before="229" w:line="357" w:lineRule="auto"/>
        <w:rPr/>
      </w:pPr>
      <w:r>
        <w:rPr>
          <w:spacing w:val="5"/>
        </w:rPr>
        <w:t>各类文化活动丰富多彩。一是打造文旅品牌，推动旅游业长</w:t>
      </w:r>
      <w:r>
        <w:rPr>
          <w:spacing w:val="15"/>
        </w:rPr>
        <w:t xml:space="preserve"> </w:t>
      </w:r>
      <w:r>
        <w:rPr>
          <w:spacing w:val="-12"/>
        </w:rPr>
        <w:t>足发展。裕民县有</w:t>
      </w:r>
      <w:r>
        <w:rPr>
          <w:spacing w:val="-39"/>
        </w:rPr>
        <w:t xml:space="preserve"> </w:t>
      </w:r>
      <w:r>
        <w:rPr>
          <w:spacing w:val="-12"/>
        </w:rPr>
        <w:t>4A</w:t>
      </w:r>
      <w:r>
        <w:rPr>
          <w:spacing w:val="-51"/>
        </w:rPr>
        <w:t xml:space="preserve"> </w:t>
      </w:r>
      <w:r>
        <w:rPr>
          <w:spacing w:val="-12"/>
        </w:rPr>
        <w:t>级景区</w:t>
      </w:r>
      <w:r>
        <w:rPr>
          <w:spacing w:val="-40"/>
        </w:rPr>
        <w:t xml:space="preserve"> </w:t>
      </w:r>
      <w:r>
        <w:rPr>
          <w:spacing w:val="-12"/>
        </w:rPr>
        <w:t>1</w:t>
      </w:r>
      <w:r>
        <w:rPr>
          <w:spacing w:val="-55"/>
        </w:rPr>
        <w:t xml:space="preserve"> </w:t>
      </w:r>
      <w:r>
        <w:rPr>
          <w:spacing w:val="-12"/>
        </w:rPr>
        <w:t>家，3A</w:t>
      </w:r>
      <w:r>
        <w:rPr>
          <w:spacing w:val="-48"/>
        </w:rPr>
        <w:t xml:space="preserve"> </w:t>
      </w:r>
      <w:r>
        <w:rPr>
          <w:spacing w:val="-12"/>
        </w:rPr>
        <w:t>级景区</w:t>
      </w:r>
      <w:r>
        <w:rPr>
          <w:spacing w:val="-43"/>
        </w:rPr>
        <w:t xml:space="preserve"> </w:t>
      </w:r>
      <w:r>
        <w:rPr>
          <w:spacing w:val="-12"/>
        </w:rPr>
        <w:t>1</w:t>
      </w:r>
      <w:r>
        <w:rPr>
          <w:spacing w:val="-55"/>
        </w:rPr>
        <w:t xml:space="preserve"> </w:t>
      </w:r>
      <w:r>
        <w:rPr>
          <w:spacing w:val="-12"/>
        </w:rPr>
        <w:t>家，2A</w:t>
      </w:r>
      <w:r>
        <w:rPr>
          <w:spacing w:val="-52"/>
        </w:rPr>
        <w:t xml:space="preserve"> </w:t>
      </w:r>
      <w:r>
        <w:rPr>
          <w:spacing w:val="-12"/>
        </w:rPr>
        <w:t>景区</w:t>
      </w:r>
      <w:r>
        <w:rPr>
          <w:spacing w:val="-40"/>
        </w:rPr>
        <w:t xml:space="preserve"> </w:t>
      </w:r>
      <w:r>
        <w:rPr>
          <w:spacing w:val="-12"/>
        </w:rPr>
        <w:t>1</w:t>
      </w:r>
      <w:r>
        <w:rPr>
          <w:spacing w:val="-55"/>
        </w:rPr>
        <w:t xml:space="preserve"> </w:t>
      </w:r>
      <w:r>
        <w:rPr>
          <w:spacing w:val="-12"/>
        </w:rPr>
        <w:t>家，</w:t>
      </w:r>
      <w:r>
        <w:rPr/>
        <w:t xml:space="preserve"> </w:t>
      </w:r>
      <w:r>
        <w:rPr/>
        <w:t>三星级宾馆</w:t>
      </w:r>
      <w:r>
        <w:rPr>
          <w:spacing w:val="-24"/>
        </w:rPr>
        <w:t xml:space="preserve"> </w:t>
      </w:r>
      <w:r>
        <w:rPr/>
        <w:t>3</w:t>
      </w:r>
      <w:r>
        <w:rPr>
          <w:spacing w:val="-55"/>
        </w:rPr>
        <w:t xml:space="preserve"> </w:t>
      </w:r>
      <w:r>
        <w:rPr/>
        <w:t>家，三星级农家乐</w:t>
      </w:r>
      <w:r>
        <w:rPr>
          <w:spacing w:val="-45"/>
        </w:rPr>
        <w:t xml:space="preserve"> </w:t>
      </w:r>
      <w:r>
        <w:rPr/>
        <w:t>9</w:t>
      </w:r>
      <w:r>
        <w:rPr>
          <w:spacing w:val="-55"/>
        </w:rPr>
        <w:t xml:space="preserve"> </w:t>
      </w:r>
      <w:r>
        <w:rPr/>
        <w:t>家。巴尔鲁克智慧旅游</w:t>
      </w:r>
      <w:r>
        <w:rPr>
          <w:spacing w:val="-60"/>
        </w:rPr>
        <w:t xml:space="preserve"> </w:t>
      </w:r>
      <w:r>
        <w:rPr/>
        <w:t>APP</w:t>
      </w:r>
      <w:r>
        <w:rPr>
          <w:spacing w:val="-72"/>
        </w:rPr>
        <w:t xml:space="preserve"> </w:t>
      </w:r>
      <w:r>
        <w:rPr/>
        <w:t>信</w:t>
      </w:r>
    </w:p>
    <w:p>
      <w:pPr>
        <w:pStyle w:val="BodyText"/>
        <w:ind w:left="27"/>
        <w:spacing w:line="221" w:lineRule="auto"/>
        <w:rPr/>
      </w:pPr>
      <w:r>
        <w:rPr>
          <w:spacing w:val="5"/>
        </w:rPr>
        <w:t>息服务平台系统建设已完成。新建民宿</w:t>
      </w:r>
      <w:r>
        <w:rPr>
          <w:spacing w:val="-48"/>
        </w:rPr>
        <w:t xml:space="preserve"> </w:t>
      </w:r>
      <w:r>
        <w:rPr>
          <w:spacing w:val="5"/>
        </w:rPr>
        <w:t>22</w:t>
      </w:r>
      <w:r>
        <w:rPr>
          <w:spacing w:val="-54"/>
        </w:rPr>
        <w:t xml:space="preserve"> </w:t>
      </w:r>
      <w:r>
        <w:rPr>
          <w:spacing w:val="5"/>
        </w:rPr>
        <w:t>家，床位数</w:t>
      </w:r>
      <w:r>
        <w:rPr>
          <w:spacing w:val="-38"/>
        </w:rPr>
        <w:t xml:space="preserve"> </w:t>
      </w:r>
      <w:r>
        <w:rPr>
          <w:spacing w:val="5"/>
        </w:rPr>
        <w:t>1</w:t>
      </w:r>
      <w:r>
        <w:rPr>
          <w:spacing w:val="4"/>
        </w:rPr>
        <w:t>37</w:t>
      </w:r>
      <w:r>
        <w:rPr>
          <w:spacing w:val="-42"/>
        </w:rPr>
        <w:t xml:space="preserve"> </w:t>
      </w:r>
      <w:r>
        <w:rPr>
          <w:spacing w:val="4"/>
        </w:rPr>
        <w:t>张。</w:t>
      </w:r>
    </w:p>
    <w:p>
      <w:pPr>
        <w:pStyle w:val="BodyText"/>
        <w:ind w:left="17"/>
        <w:spacing w:before="228" w:line="600" w:lineRule="exact"/>
        <w:rPr/>
      </w:pPr>
      <w:r>
        <w:rPr>
          <w:spacing w:val="4"/>
          <w:position w:val="21"/>
        </w:rPr>
        <w:t>2021</w:t>
      </w:r>
      <w:r>
        <w:rPr>
          <w:spacing w:val="-41"/>
          <w:position w:val="21"/>
        </w:rPr>
        <w:t xml:space="preserve"> </w:t>
      </w:r>
      <w:r>
        <w:rPr>
          <w:spacing w:val="4"/>
          <w:position w:val="21"/>
        </w:rPr>
        <w:t>年，全县共接待游客</w:t>
      </w:r>
      <w:r>
        <w:rPr>
          <w:spacing w:val="-38"/>
          <w:position w:val="21"/>
        </w:rPr>
        <w:t xml:space="preserve"> </w:t>
      </w:r>
      <w:r>
        <w:rPr>
          <w:spacing w:val="4"/>
          <w:position w:val="21"/>
        </w:rPr>
        <w:t>75.71</w:t>
      </w:r>
      <w:r>
        <w:rPr>
          <w:spacing w:val="-40"/>
          <w:position w:val="21"/>
        </w:rPr>
        <w:t xml:space="preserve"> </w:t>
      </w:r>
      <w:r>
        <w:rPr>
          <w:spacing w:val="4"/>
          <w:position w:val="21"/>
        </w:rPr>
        <w:t>万，</w:t>
      </w:r>
      <w:r>
        <w:rPr>
          <w:spacing w:val="-90"/>
          <w:position w:val="21"/>
        </w:rPr>
        <w:t xml:space="preserve"> </w:t>
      </w:r>
      <w:r>
        <w:rPr>
          <w:spacing w:val="4"/>
          <w:position w:val="21"/>
        </w:rPr>
        <w:t>同比增长</w:t>
      </w:r>
      <w:r>
        <w:rPr>
          <w:spacing w:val="-35"/>
          <w:position w:val="21"/>
        </w:rPr>
        <w:t xml:space="preserve"> </w:t>
      </w:r>
      <w:r>
        <w:rPr>
          <w:spacing w:val="4"/>
          <w:position w:val="21"/>
        </w:rPr>
        <w:t>15.7%,收入</w:t>
      </w:r>
      <w:r>
        <w:rPr>
          <w:spacing w:val="-42"/>
          <w:position w:val="21"/>
        </w:rPr>
        <w:t xml:space="preserve"> </w:t>
      </w:r>
      <w:r>
        <w:rPr>
          <w:spacing w:val="4"/>
          <w:position w:val="21"/>
        </w:rPr>
        <w:t>2.1</w:t>
      </w:r>
    </w:p>
    <w:p>
      <w:pPr>
        <w:pStyle w:val="BodyText"/>
        <w:ind w:left="13"/>
        <w:spacing w:before="1" w:line="221" w:lineRule="auto"/>
        <w:rPr/>
      </w:pPr>
      <w:r>
        <w:rPr>
          <w:spacing w:val="4"/>
        </w:rPr>
        <w:t>亿，同比增长</w:t>
      </w:r>
      <w:r>
        <w:rPr>
          <w:spacing w:val="-39"/>
        </w:rPr>
        <w:t xml:space="preserve"> </w:t>
      </w:r>
      <w:r>
        <w:rPr>
          <w:spacing w:val="4"/>
        </w:rPr>
        <w:t>14.2%。</w:t>
      </w:r>
      <w:r>
        <w:rPr>
          <w:spacing w:val="-71"/>
        </w:rPr>
        <w:t xml:space="preserve"> </w:t>
      </w:r>
      <w:r>
        <w:rPr>
          <w:spacing w:val="4"/>
        </w:rPr>
        <w:t>以节庆活动为基础，扩大旅游对外宣传。</w:t>
      </w:r>
    </w:p>
    <w:p>
      <w:pPr>
        <w:pStyle w:val="BodyText"/>
        <w:spacing w:before="228" w:line="220" w:lineRule="auto"/>
        <w:jc w:val="right"/>
        <w:rPr/>
      </w:pPr>
      <w:r>
        <w:rPr>
          <w:spacing w:val="5"/>
        </w:rPr>
        <w:t>举办了第十五届新疆塔城“裕民山花节”开幕式、开展了“G219”</w:t>
      </w:r>
    </w:p>
    <w:p>
      <w:pPr>
        <w:spacing w:line="220" w:lineRule="auto"/>
        <w:sectPr>
          <w:footerReference w:type="default" r:id="rId10"/>
          <w:pgSz w:w="11906" w:h="16839"/>
          <w:pgMar w:top="1431" w:right="1217" w:bottom="1111" w:left="1538" w:header="0" w:footer="831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firstLine="34"/>
        <w:spacing w:before="101" w:line="357" w:lineRule="auto"/>
        <w:jc w:val="both"/>
        <w:rPr/>
      </w:pPr>
      <w:r>
        <w:rPr>
          <w:spacing w:val="4"/>
        </w:rPr>
        <w:t>国道“爱要久”结婚纪念庆典活动。大力实施乡村振兴工程，助</w:t>
      </w:r>
      <w:r>
        <w:rPr>
          <w:spacing w:val="5"/>
        </w:rPr>
        <w:t xml:space="preserve">  </w:t>
      </w:r>
      <w:r>
        <w:rPr>
          <w:spacing w:val="5"/>
        </w:rPr>
        <w:t>推乡村旅游提质升级。以乡村为单位，完善基础设施建设，着力</w:t>
      </w:r>
      <w:r>
        <w:rPr>
          <w:spacing w:val="7"/>
        </w:rPr>
        <w:t xml:space="preserve">  </w:t>
      </w:r>
      <w:r>
        <w:rPr>
          <w:spacing w:val="5"/>
        </w:rPr>
        <w:t>打造以阿勒腾也木勒乡阿勒腾也木勒村、新地乡前进村、哈拉布</w:t>
      </w:r>
      <w:r>
        <w:rPr>
          <w:spacing w:val="8"/>
        </w:rPr>
        <w:t xml:space="preserve">  </w:t>
      </w:r>
      <w:r>
        <w:rPr>
          <w:spacing w:val="5"/>
        </w:rPr>
        <w:t>拉乡南哈拉布拉村、北哈拉布拉村、江格斯乡江格斯村、吉也克</w:t>
      </w:r>
      <w:r>
        <w:rPr>
          <w:spacing w:val="8"/>
        </w:rPr>
        <w:t xml:space="preserve">  </w:t>
      </w:r>
      <w:r>
        <w:rPr>
          <w:spacing w:val="5"/>
        </w:rPr>
        <w:t>镇吉也克村等一批形式不同、特色鲜明的网红打卡地，以全域旅</w:t>
      </w:r>
      <w:r>
        <w:rPr>
          <w:spacing w:val="8"/>
        </w:rPr>
        <w:t xml:space="preserve">  </w:t>
      </w:r>
      <w:r>
        <w:rPr>
          <w:spacing w:val="5"/>
        </w:rPr>
        <w:t>游发展的大格局带动乡村旅游。二是广泛开展惠民工程。开展庆</w:t>
      </w:r>
      <w:r>
        <w:rPr>
          <w:spacing w:val="8"/>
        </w:rPr>
        <w:t xml:space="preserve">  </w:t>
      </w:r>
      <w:r>
        <w:rPr>
          <w:spacing w:val="4"/>
        </w:rPr>
        <w:t>祝建党</w:t>
      </w:r>
      <w:r>
        <w:rPr>
          <w:spacing w:val="-43"/>
        </w:rPr>
        <w:t xml:space="preserve"> </w:t>
      </w:r>
      <w:r>
        <w:rPr>
          <w:spacing w:val="4"/>
        </w:rPr>
        <w:t>100</w:t>
      </w:r>
      <w:r>
        <w:rPr>
          <w:spacing w:val="-63"/>
        </w:rPr>
        <w:t xml:space="preserve"> </w:t>
      </w:r>
      <w:r>
        <w:rPr>
          <w:spacing w:val="4"/>
        </w:rPr>
        <w:t>周年系列活动。组建“石榴籽”文</w:t>
      </w:r>
      <w:r>
        <w:rPr>
          <w:spacing w:val="3"/>
        </w:rPr>
        <w:t>艺小分队到村队等</w:t>
      </w:r>
      <w:r>
        <w:rPr/>
        <w:t xml:space="preserve">  </w:t>
      </w:r>
      <w:r>
        <w:rPr>
          <w:spacing w:val="5"/>
        </w:rPr>
        <w:t>开展“颂歌献给亲爱的党”文化近万家活动。截止目前，“石榴</w:t>
      </w:r>
      <w:r>
        <w:rPr>
          <w:spacing w:val="8"/>
        </w:rPr>
        <w:t xml:space="preserve">  </w:t>
      </w:r>
      <w:r>
        <w:rPr>
          <w:spacing w:val="8"/>
        </w:rPr>
        <w:t>籽”文化小分队已赴</w:t>
      </w:r>
      <w:r>
        <w:rPr>
          <w:spacing w:val="-23"/>
        </w:rPr>
        <w:t xml:space="preserve"> </w:t>
      </w:r>
      <w:r>
        <w:rPr>
          <w:spacing w:val="8"/>
        </w:rPr>
        <w:t>6</w:t>
      </w:r>
      <w:r>
        <w:rPr>
          <w:spacing w:val="-54"/>
        </w:rPr>
        <w:t xml:space="preserve"> </w:t>
      </w:r>
      <w:r>
        <w:rPr>
          <w:spacing w:val="8"/>
        </w:rPr>
        <w:t>个乡（镇）5</w:t>
      </w:r>
      <w:r>
        <w:rPr>
          <w:spacing w:val="-53"/>
        </w:rPr>
        <w:t xml:space="preserve"> </w:t>
      </w:r>
      <w:r>
        <w:rPr>
          <w:spacing w:val="8"/>
        </w:rPr>
        <w:t>个社区，开展</w:t>
      </w:r>
      <w:r>
        <w:rPr>
          <w:spacing w:val="-33"/>
        </w:rPr>
        <w:t xml:space="preserve"> </w:t>
      </w:r>
      <w:r>
        <w:rPr>
          <w:spacing w:val="8"/>
        </w:rPr>
        <w:t>36</w:t>
      </w:r>
      <w:r>
        <w:rPr>
          <w:spacing w:val="-61"/>
        </w:rPr>
        <w:t xml:space="preserve"> </w:t>
      </w:r>
      <w:r>
        <w:rPr>
          <w:spacing w:val="8"/>
        </w:rPr>
        <w:t>场文艺演</w:t>
      </w:r>
      <w:r>
        <w:rPr/>
        <w:t xml:space="preserve">  </w:t>
      </w:r>
      <w:r>
        <w:rPr>
          <w:spacing w:val="6"/>
        </w:rPr>
        <w:t>出，活动参与人数达</w:t>
      </w:r>
      <w:r>
        <w:rPr>
          <w:spacing w:val="-43"/>
        </w:rPr>
        <w:t xml:space="preserve"> </w:t>
      </w:r>
      <w:r>
        <w:rPr>
          <w:spacing w:val="6"/>
        </w:rPr>
        <w:t>1800</w:t>
      </w:r>
      <w:r>
        <w:rPr>
          <w:spacing w:val="-43"/>
        </w:rPr>
        <w:t xml:space="preserve"> </w:t>
      </w:r>
      <w:r>
        <w:rPr>
          <w:spacing w:val="6"/>
        </w:rPr>
        <w:t>多人次。</w:t>
      </w:r>
      <w:r>
        <w:rPr>
          <w:spacing w:val="-86"/>
        </w:rPr>
        <w:t xml:space="preserve"> </w:t>
      </w:r>
      <w:r>
        <w:rPr>
          <w:spacing w:val="6"/>
        </w:rPr>
        <w:t>三是三馆”免费开放。</w:t>
      </w:r>
      <w:r>
        <w:rPr>
          <w:spacing w:val="5"/>
        </w:rPr>
        <w:t>文化</w:t>
      </w:r>
      <w:r>
        <w:rPr/>
        <w:t xml:space="preserve">  </w:t>
      </w:r>
      <w:r>
        <w:rPr>
          <w:spacing w:val="5"/>
        </w:rPr>
        <w:t>馆持续免费开放音乐室、舞蹈排练厅等公共文化场地。举办各类</w:t>
      </w:r>
      <w:r>
        <w:rPr>
          <w:spacing w:val="8"/>
        </w:rPr>
        <w:t xml:space="preserve">  </w:t>
      </w:r>
      <w:r>
        <w:rPr>
          <w:spacing w:val="17"/>
        </w:rPr>
        <w:t>培训，开办舞蹈、美术、吉他、声乐等培训班，培养艺术幼苗</w:t>
      </w:r>
      <w:r>
        <w:rPr>
          <w:spacing w:val="3"/>
        </w:rPr>
        <w:t xml:space="preserve">  </w:t>
      </w:r>
      <w:r>
        <w:rPr>
          <w:spacing w:val="1"/>
        </w:rPr>
        <w:t>200</w:t>
      </w:r>
      <w:r>
        <w:rPr>
          <w:spacing w:val="-34"/>
        </w:rPr>
        <w:t xml:space="preserve"> </w:t>
      </w:r>
      <w:r>
        <w:rPr>
          <w:spacing w:val="1"/>
        </w:rPr>
        <w:t>多人次。</w:t>
      </w:r>
      <w:r>
        <w:rPr>
          <w:spacing w:val="-74"/>
        </w:rPr>
        <w:t xml:space="preserve"> </w:t>
      </w:r>
      <w:r>
        <w:rPr>
          <w:spacing w:val="1"/>
        </w:rPr>
        <w:t>图书馆接待读者</w:t>
      </w:r>
      <w:r>
        <w:rPr>
          <w:spacing w:val="-52"/>
        </w:rPr>
        <w:t xml:space="preserve"> </w:t>
      </w:r>
      <w:r>
        <w:rPr>
          <w:spacing w:val="1"/>
        </w:rPr>
        <w:t>4000</w:t>
      </w:r>
      <w:r>
        <w:rPr>
          <w:spacing w:val="-60"/>
        </w:rPr>
        <w:t xml:space="preserve"> </w:t>
      </w:r>
      <w:r>
        <w:rPr>
          <w:spacing w:val="1"/>
        </w:rPr>
        <w:t>人次，借阅册次达到了</w:t>
      </w:r>
      <w:r>
        <w:rPr>
          <w:spacing w:val="-44"/>
        </w:rPr>
        <w:t xml:space="preserve"> </w:t>
      </w:r>
      <w:r>
        <w:rPr>
          <w:spacing w:val="1"/>
        </w:rPr>
        <w:t>5700</w:t>
      </w:r>
      <w:r>
        <w:rPr>
          <w:spacing w:val="1"/>
        </w:rPr>
        <w:t xml:space="preserve">  </w:t>
      </w:r>
      <w:r>
        <w:rPr>
          <w:spacing w:val="-2"/>
        </w:rPr>
        <w:t>余册，采购新书</w:t>
      </w:r>
      <w:r>
        <w:rPr>
          <w:spacing w:val="-44"/>
        </w:rPr>
        <w:t xml:space="preserve"> </w:t>
      </w:r>
      <w:r>
        <w:rPr>
          <w:spacing w:val="-2"/>
        </w:rPr>
        <w:t>500</w:t>
      </w:r>
      <w:r>
        <w:rPr>
          <w:spacing w:val="-65"/>
        </w:rPr>
        <w:t xml:space="preserve"> </w:t>
      </w:r>
      <w:r>
        <w:rPr>
          <w:spacing w:val="-2"/>
        </w:rPr>
        <w:t>余册。巴什拜展览馆接待</w:t>
      </w:r>
      <w:r>
        <w:rPr>
          <w:spacing w:val="-3"/>
        </w:rPr>
        <w:t>游客</w:t>
      </w:r>
      <w:r>
        <w:rPr>
          <w:spacing w:val="-44"/>
        </w:rPr>
        <w:t xml:space="preserve"> </w:t>
      </w:r>
      <w:r>
        <w:rPr>
          <w:spacing w:val="-3"/>
        </w:rPr>
        <w:t>5.8</w:t>
      </w:r>
      <w:r>
        <w:rPr>
          <w:spacing w:val="-45"/>
        </w:rPr>
        <w:t xml:space="preserve"> </w:t>
      </w:r>
      <w:r>
        <w:rPr>
          <w:spacing w:val="-3"/>
        </w:rPr>
        <w:t>万余人次，</w:t>
      </w:r>
      <w:r>
        <w:rPr/>
        <w:t xml:space="preserve"> </w:t>
      </w:r>
      <w:r>
        <w:rPr>
          <w:spacing w:val="-2"/>
        </w:rPr>
        <w:t>其中中小学生达</w:t>
      </w:r>
      <w:r>
        <w:rPr>
          <w:spacing w:val="-41"/>
        </w:rPr>
        <w:t xml:space="preserve"> </w:t>
      </w:r>
      <w:r>
        <w:rPr>
          <w:spacing w:val="-2"/>
        </w:rPr>
        <w:t>1.9</w:t>
      </w:r>
      <w:r>
        <w:rPr>
          <w:spacing w:val="-45"/>
        </w:rPr>
        <w:t xml:space="preserve"> </w:t>
      </w:r>
      <w:r>
        <w:rPr>
          <w:spacing w:val="-2"/>
        </w:rPr>
        <w:t>万余人次。举办“</w:t>
      </w:r>
      <w:r>
        <w:rPr>
          <w:spacing w:val="-97"/>
        </w:rPr>
        <w:t xml:space="preserve"> </w:t>
      </w:r>
      <w:r>
        <w:rPr>
          <w:spacing w:val="-2"/>
        </w:rPr>
        <w:t>乡村百日文</w:t>
      </w:r>
      <w:r>
        <w:rPr>
          <w:spacing w:val="-3"/>
        </w:rPr>
        <w:t>体竞赛活动”、</w:t>
      </w:r>
      <w:r>
        <w:rPr/>
        <w:t xml:space="preserve"> </w:t>
      </w:r>
      <w:r>
        <w:rPr>
          <w:spacing w:val="6"/>
        </w:rPr>
        <w:t>庆国庆“育苗杯”足球赛、庆国庆职工乒乓球</w:t>
      </w:r>
      <w:r>
        <w:rPr>
          <w:spacing w:val="5"/>
        </w:rPr>
        <w:t>赛、“文体进万家</w:t>
      </w:r>
      <w:r>
        <w:rPr/>
        <w:t xml:space="preserve">  </w:t>
      </w:r>
      <w:r>
        <w:rPr>
          <w:spacing w:val="4"/>
        </w:rPr>
        <w:t>重阳暖人心”门球赛等系列赛事活动，参与人数达</w:t>
      </w:r>
      <w:r>
        <w:rPr>
          <w:spacing w:val="-46"/>
        </w:rPr>
        <w:t xml:space="preserve"> </w:t>
      </w:r>
      <w:r>
        <w:rPr>
          <w:spacing w:val="4"/>
        </w:rPr>
        <w:t>6</w:t>
      </w:r>
      <w:r>
        <w:rPr>
          <w:spacing w:val="3"/>
        </w:rPr>
        <w:t>00</w:t>
      </w:r>
      <w:r>
        <w:rPr>
          <w:spacing w:val="-62"/>
        </w:rPr>
        <w:t xml:space="preserve"> </w:t>
      </w:r>
      <w:r>
        <w:rPr>
          <w:spacing w:val="3"/>
        </w:rPr>
        <w:t>余人。参</w:t>
      </w:r>
      <w:r>
        <w:rPr/>
        <w:t xml:space="preserve">  </w:t>
      </w:r>
      <w:r>
        <w:rPr>
          <w:spacing w:val="6"/>
        </w:rPr>
        <w:t>与推广普及居家科学健身宣传</w:t>
      </w:r>
      <w:r>
        <w:rPr>
          <w:spacing w:val="-38"/>
        </w:rPr>
        <w:t xml:space="preserve"> </w:t>
      </w:r>
      <w:r>
        <w:rPr>
          <w:spacing w:val="6"/>
        </w:rPr>
        <w:t>5000</w:t>
      </w:r>
      <w:r>
        <w:rPr>
          <w:spacing w:val="-59"/>
        </w:rPr>
        <w:t xml:space="preserve"> </w:t>
      </w:r>
      <w:r>
        <w:rPr>
          <w:spacing w:val="6"/>
        </w:rPr>
        <w:t>余人次。</w:t>
      </w:r>
      <w:r>
        <w:rPr>
          <w:spacing w:val="-75"/>
        </w:rPr>
        <w:t xml:space="preserve"> </w:t>
      </w:r>
      <w:r>
        <w:rPr>
          <w:spacing w:val="6"/>
        </w:rPr>
        <w:t>四是完善体系，认</w:t>
      </w:r>
      <w:r>
        <w:rPr/>
        <w:t xml:space="preserve">  </w:t>
      </w:r>
      <w:r>
        <w:rPr>
          <w:spacing w:val="3"/>
        </w:rPr>
        <w:t>真开展各项体育活动。2021</w:t>
      </w:r>
      <w:r>
        <w:rPr>
          <w:spacing w:val="-55"/>
        </w:rPr>
        <w:t xml:space="preserve"> </w:t>
      </w:r>
      <w:r>
        <w:rPr>
          <w:spacing w:val="3"/>
        </w:rPr>
        <w:t>年共举办</w:t>
      </w:r>
      <w:r>
        <w:rPr>
          <w:spacing w:val="-38"/>
        </w:rPr>
        <w:t xml:space="preserve"> </w:t>
      </w:r>
      <w:r>
        <w:rPr>
          <w:spacing w:val="3"/>
        </w:rPr>
        <w:t>38</w:t>
      </w:r>
      <w:r>
        <w:rPr>
          <w:spacing w:val="-63"/>
        </w:rPr>
        <w:t xml:space="preserve"> </w:t>
      </w:r>
      <w:r>
        <w:rPr>
          <w:spacing w:val="3"/>
        </w:rPr>
        <w:t>场赛事活动，其中：</w:t>
      </w:r>
      <w:r>
        <w:rPr>
          <w:spacing w:val="-87"/>
        </w:rPr>
        <w:t xml:space="preserve"> </w:t>
      </w:r>
      <w:r>
        <w:rPr>
          <w:spacing w:val="3"/>
        </w:rPr>
        <w:t>乡</w:t>
      </w:r>
      <w:r>
        <w:rPr/>
        <w:t xml:space="preserve">  </w:t>
      </w:r>
      <w:r>
        <w:rPr>
          <w:spacing w:val="2"/>
        </w:rPr>
        <w:t>村百日竞赛活动共举办了</w:t>
      </w:r>
      <w:r>
        <w:rPr>
          <w:spacing w:val="-34"/>
        </w:rPr>
        <w:t xml:space="preserve"> </w:t>
      </w:r>
      <w:r>
        <w:rPr>
          <w:spacing w:val="2"/>
        </w:rPr>
        <w:t>12</w:t>
      </w:r>
      <w:r>
        <w:rPr>
          <w:spacing w:val="-63"/>
        </w:rPr>
        <w:t xml:space="preserve"> </w:t>
      </w:r>
      <w:r>
        <w:rPr>
          <w:spacing w:val="2"/>
        </w:rPr>
        <w:t>场次；其他各项体育活动赛事</w:t>
      </w:r>
      <w:r>
        <w:rPr>
          <w:spacing w:val="-48"/>
        </w:rPr>
        <w:t xml:space="preserve"> </w:t>
      </w:r>
      <w:r>
        <w:rPr>
          <w:spacing w:val="2"/>
        </w:rPr>
        <w:t>26</w:t>
      </w:r>
      <w:r>
        <w:rPr>
          <w:spacing w:val="-64"/>
        </w:rPr>
        <w:t xml:space="preserve"> </w:t>
      </w:r>
      <w:r>
        <w:rPr>
          <w:spacing w:val="2"/>
        </w:rPr>
        <w:t>场</w:t>
      </w:r>
    </w:p>
    <w:p>
      <w:pPr>
        <w:pStyle w:val="BodyText"/>
        <w:ind w:left="17"/>
        <w:spacing w:line="222" w:lineRule="auto"/>
        <w:rPr/>
      </w:pPr>
      <w:r>
        <w:rPr>
          <w:spacing w:val="9"/>
        </w:rPr>
        <w:t>次；参与全民健身活动人数达到</w:t>
      </w:r>
      <w:r>
        <w:rPr>
          <w:spacing w:val="-36"/>
        </w:rPr>
        <w:t xml:space="preserve"> </w:t>
      </w:r>
      <w:r>
        <w:rPr>
          <w:spacing w:val="9"/>
        </w:rPr>
        <w:t>1.3</w:t>
      </w:r>
      <w:r>
        <w:rPr>
          <w:spacing w:val="-43"/>
        </w:rPr>
        <w:t xml:space="preserve"> </w:t>
      </w:r>
      <w:r>
        <w:rPr>
          <w:spacing w:val="9"/>
        </w:rPr>
        <w:t>万人次。2021</w:t>
      </w:r>
      <w:r>
        <w:rPr>
          <w:spacing w:val="-53"/>
        </w:rPr>
        <w:t xml:space="preserve"> </w:t>
      </w:r>
      <w:r>
        <w:rPr>
          <w:spacing w:val="9"/>
        </w:rPr>
        <w:t>年共投入体</w:t>
      </w:r>
    </w:p>
    <w:p>
      <w:pPr>
        <w:spacing w:line="222" w:lineRule="auto"/>
        <w:sectPr>
          <w:footerReference w:type="default" r:id="rId11"/>
          <w:pgSz w:w="11906" w:h="16839"/>
          <w:pgMar w:top="1431" w:right="1318" w:bottom="1111" w:left="1536" w:header="0" w:footer="831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6"/>
        <w:spacing w:before="100" w:line="599" w:lineRule="exact"/>
        <w:rPr/>
      </w:pPr>
      <w:r>
        <w:rPr>
          <w:position w:val="21"/>
        </w:rPr>
        <w:t>育项目资金</w:t>
      </w:r>
      <w:r>
        <w:rPr>
          <w:spacing w:val="-35"/>
          <w:position w:val="21"/>
        </w:rPr>
        <w:t xml:space="preserve"> </w:t>
      </w:r>
      <w:r>
        <w:rPr>
          <w:position w:val="21"/>
        </w:rPr>
        <w:t>1186</w:t>
      </w:r>
      <w:r>
        <w:rPr>
          <w:spacing w:val="-45"/>
          <w:position w:val="21"/>
        </w:rPr>
        <w:t xml:space="preserve"> </w:t>
      </w:r>
      <w:r>
        <w:rPr>
          <w:position w:val="21"/>
        </w:rPr>
        <w:t>万元。</w:t>
      </w:r>
    </w:p>
    <w:p>
      <w:pPr>
        <w:ind w:left="627"/>
        <w:spacing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七、财政、金融</w:t>
      </w:r>
    </w:p>
    <w:p>
      <w:pPr>
        <w:pStyle w:val="BodyText"/>
        <w:ind w:firstLine="632"/>
        <w:spacing w:before="221" w:line="357" w:lineRule="auto"/>
        <w:rPr/>
      </w:pPr>
      <w:r>
        <w:rPr>
          <w:spacing w:val="9"/>
        </w:rPr>
        <w:t>财政收支同步增长。2021</w:t>
      </w:r>
      <w:r>
        <w:rPr>
          <w:spacing w:val="-48"/>
        </w:rPr>
        <w:t xml:space="preserve"> </w:t>
      </w:r>
      <w:r>
        <w:rPr>
          <w:spacing w:val="9"/>
        </w:rPr>
        <w:t>年，地方财政收入完成</w:t>
      </w:r>
      <w:r>
        <w:rPr>
          <w:spacing w:val="-36"/>
        </w:rPr>
        <w:t xml:space="preserve"> </w:t>
      </w:r>
      <w:r>
        <w:rPr>
          <w:spacing w:val="9"/>
        </w:rPr>
        <w:t>17691</w:t>
      </w:r>
      <w:r>
        <w:rPr>
          <w:spacing w:val="-37"/>
        </w:rPr>
        <w:t xml:space="preserve"> </w:t>
      </w:r>
      <w:r>
        <w:rPr>
          <w:spacing w:val="9"/>
        </w:rPr>
        <w:t>万</w:t>
      </w:r>
      <w:r>
        <w:rPr/>
        <w:t xml:space="preserve"> </w:t>
      </w:r>
      <w:r>
        <w:rPr>
          <w:spacing w:val="4"/>
        </w:rPr>
        <w:t>元,比上年同期增收</w:t>
      </w:r>
      <w:r>
        <w:rPr>
          <w:spacing w:val="-38"/>
        </w:rPr>
        <w:t xml:space="preserve"> </w:t>
      </w:r>
      <w:r>
        <w:rPr>
          <w:spacing w:val="4"/>
        </w:rPr>
        <w:t>912</w:t>
      </w:r>
      <w:r>
        <w:rPr>
          <w:spacing w:val="-44"/>
        </w:rPr>
        <w:t xml:space="preserve"> </w:t>
      </w:r>
      <w:r>
        <w:rPr>
          <w:spacing w:val="4"/>
        </w:rPr>
        <w:t>万元，增长</w:t>
      </w:r>
      <w:r>
        <w:rPr>
          <w:spacing w:val="-45"/>
        </w:rPr>
        <w:t xml:space="preserve"> </w:t>
      </w:r>
      <w:r>
        <w:rPr>
          <w:spacing w:val="4"/>
        </w:rPr>
        <w:t>5.4%，其中：一般公共预算</w:t>
      </w:r>
      <w:r>
        <w:rPr/>
        <w:t xml:space="preserve"> </w:t>
      </w:r>
      <w:r>
        <w:rPr/>
        <w:t>收入完成</w:t>
      </w:r>
      <w:r>
        <w:rPr>
          <w:spacing w:val="-38"/>
        </w:rPr>
        <w:t xml:space="preserve"> </w:t>
      </w:r>
      <w:r>
        <w:rPr/>
        <w:t>8101</w:t>
      </w:r>
      <w:r>
        <w:rPr>
          <w:spacing w:val="-44"/>
        </w:rPr>
        <w:t xml:space="preserve"> </w:t>
      </w:r>
      <w:r>
        <w:rPr/>
        <w:t>万元，</w:t>
      </w:r>
      <w:r>
        <w:rPr>
          <w:spacing w:val="-92"/>
        </w:rPr>
        <w:t xml:space="preserve"> </w:t>
      </w:r>
      <w:r>
        <w:rPr/>
        <w:t>比上年减少</w:t>
      </w:r>
      <w:r>
        <w:rPr>
          <w:spacing w:val="-48"/>
        </w:rPr>
        <w:t xml:space="preserve"> </w:t>
      </w:r>
      <w:r>
        <w:rPr/>
        <w:t>2917</w:t>
      </w:r>
      <w:r>
        <w:rPr>
          <w:spacing w:val="-45"/>
        </w:rPr>
        <w:t xml:space="preserve"> </w:t>
      </w:r>
      <w:r>
        <w:rPr/>
        <w:t>万元，减少</w:t>
      </w:r>
      <w:r>
        <w:rPr>
          <w:spacing w:val="-48"/>
        </w:rPr>
        <w:t xml:space="preserve"> </w:t>
      </w:r>
      <w:r>
        <w:rPr/>
        <w:t>26.5%；基金</w:t>
      </w:r>
      <w:r>
        <w:rPr/>
        <w:t xml:space="preserve"> </w:t>
      </w:r>
      <w:r>
        <w:rPr/>
        <w:t>预算收入完成</w:t>
      </w:r>
      <w:r>
        <w:rPr>
          <w:spacing w:val="-46"/>
        </w:rPr>
        <w:t xml:space="preserve"> </w:t>
      </w:r>
      <w:r>
        <w:rPr/>
        <w:t>9590</w:t>
      </w:r>
      <w:r>
        <w:rPr>
          <w:spacing w:val="-44"/>
        </w:rPr>
        <w:t xml:space="preserve"> </w:t>
      </w:r>
      <w:r>
        <w:rPr/>
        <w:t>万元，</w:t>
      </w:r>
      <w:r>
        <w:rPr>
          <w:spacing w:val="-82"/>
        </w:rPr>
        <w:t xml:space="preserve"> </w:t>
      </w:r>
      <w:r>
        <w:rPr/>
        <w:t>比上年增收</w:t>
      </w:r>
      <w:r>
        <w:rPr>
          <w:spacing w:val="-36"/>
        </w:rPr>
        <w:t xml:space="preserve"> </w:t>
      </w:r>
      <w:r>
        <w:rPr/>
        <w:t>3</w:t>
      </w:r>
      <w:r>
        <w:rPr>
          <w:spacing w:val="-1"/>
        </w:rPr>
        <w:t>829</w:t>
      </w:r>
      <w:r>
        <w:rPr>
          <w:spacing w:val="-45"/>
        </w:rPr>
        <w:t xml:space="preserve"> </w:t>
      </w:r>
      <w:r>
        <w:rPr>
          <w:spacing w:val="-1"/>
        </w:rPr>
        <w:t>万元，增长</w:t>
      </w:r>
      <w:r>
        <w:rPr>
          <w:spacing w:val="-46"/>
        </w:rPr>
        <w:t xml:space="preserve"> </w:t>
      </w:r>
      <w:r>
        <w:rPr>
          <w:spacing w:val="-1"/>
        </w:rPr>
        <w:t>66.5%。</w:t>
      </w:r>
      <w:r>
        <w:rPr/>
        <w:t xml:space="preserve"> </w:t>
      </w:r>
      <w:r>
        <w:rPr>
          <w:spacing w:val="2"/>
        </w:rPr>
        <w:t>地方财政支出完成</w:t>
      </w:r>
      <w:r>
        <w:rPr>
          <w:spacing w:val="-40"/>
        </w:rPr>
        <w:t xml:space="preserve"> </w:t>
      </w:r>
      <w:r>
        <w:rPr>
          <w:spacing w:val="2"/>
        </w:rPr>
        <w:t>135593</w:t>
      </w:r>
      <w:r>
        <w:rPr>
          <w:spacing w:val="-47"/>
        </w:rPr>
        <w:t xml:space="preserve"> </w:t>
      </w:r>
      <w:r>
        <w:rPr>
          <w:spacing w:val="2"/>
        </w:rPr>
        <w:t>万元，</w:t>
      </w:r>
      <w:r>
        <w:rPr>
          <w:spacing w:val="-82"/>
        </w:rPr>
        <w:t xml:space="preserve"> </w:t>
      </w:r>
      <w:r>
        <w:rPr>
          <w:spacing w:val="2"/>
        </w:rPr>
        <w:t>比上年减支</w:t>
      </w:r>
      <w:r>
        <w:rPr>
          <w:spacing w:val="-49"/>
        </w:rPr>
        <w:t xml:space="preserve"> </w:t>
      </w:r>
      <w:r>
        <w:rPr>
          <w:spacing w:val="2"/>
        </w:rPr>
        <w:t>27636</w:t>
      </w:r>
      <w:r>
        <w:rPr>
          <w:spacing w:val="-44"/>
        </w:rPr>
        <w:t xml:space="preserve"> </w:t>
      </w:r>
      <w:r>
        <w:rPr>
          <w:spacing w:val="1"/>
        </w:rPr>
        <w:t>万元，减少</w:t>
      </w:r>
      <w:r>
        <w:rPr/>
        <w:t xml:space="preserve"> </w:t>
      </w:r>
      <w:r>
        <w:rPr>
          <w:spacing w:val="3"/>
        </w:rPr>
        <w:t>16.9%，其中：一般公共预算支出完成</w:t>
      </w:r>
      <w:r>
        <w:rPr>
          <w:spacing w:val="-41"/>
        </w:rPr>
        <w:t xml:space="preserve"> </w:t>
      </w:r>
      <w:r>
        <w:rPr>
          <w:spacing w:val="2"/>
        </w:rPr>
        <w:t>124371</w:t>
      </w:r>
      <w:r>
        <w:rPr>
          <w:spacing w:val="-47"/>
        </w:rPr>
        <w:t xml:space="preserve"> </w:t>
      </w:r>
      <w:r>
        <w:rPr>
          <w:spacing w:val="2"/>
        </w:rPr>
        <w:t>万元，比上年减支</w:t>
      </w:r>
      <w:r>
        <w:rPr/>
        <w:t xml:space="preserve"> </w:t>
      </w:r>
      <w:r>
        <w:rPr>
          <w:spacing w:val="2"/>
        </w:rPr>
        <w:t>14040</w:t>
      </w:r>
      <w:r>
        <w:rPr>
          <w:spacing w:val="-30"/>
        </w:rPr>
        <w:t xml:space="preserve"> </w:t>
      </w:r>
      <w:r>
        <w:rPr>
          <w:spacing w:val="2"/>
        </w:rPr>
        <w:t>万元，减少</w:t>
      </w:r>
      <w:r>
        <w:rPr>
          <w:spacing w:val="-38"/>
        </w:rPr>
        <w:t xml:space="preserve"> </w:t>
      </w:r>
      <w:r>
        <w:rPr>
          <w:spacing w:val="2"/>
        </w:rPr>
        <w:t>10.1%；基金预算支出完成</w:t>
      </w:r>
      <w:r>
        <w:rPr>
          <w:spacing w:val="-38"/>
        </w:rPr>
        <w:t xml:space="preserve"> </w:t>
      </w:r>
      <w:r>
        <w:rPr>
          <w:spacing w:val="2"/>
        </w:rPr>
        <w:t>11222</w:t>
      </w:r>
      <w:r>
        <w:rPr>
          <w:spacing w:val="-45"/>
        </w:rPr>
        <w:t xml:space="preserve"> </w:t>
      </w:r>
      <w:r>
        <w:rPr>
          <w:spacing w:val="2"/>
        </w:rPr>
        <w:t>万元，</w:t>
      </w:r>
      <w:r>
        <w:rPr>
          <w:spacing w:val="-77"/>
        </w:rPr>
        <w:t xml:space="preserve"> </w:t>
      </w:r>
      <w:r>
        <w:rPr>
          <w:spacing w:val="2"/>
        </w:rPr>
        <w:t>比上</w:t>
      </w:r>
    </w:p>
    <w:p>
      <w:pPr>
        <w:pStyle w:val="BodyText"/>
        <w:ind w:left="6"/>
        <w:spacing w:line="222" w:lineRule="auto"/>
        <w:rPr/>
      </w:pPr>
      <w:r>
        <w:rPr>
          <w:spacing w:val="1"/>
        </w:rPr>
        <w:t>年减支</w:t>
      </w:r>
      <w:r>
        <w:rPr>
          <w:spacing w:val="-42"/>
        </w:rPr>
        <w:t xml:space="preserve"> </w:t>
      </w:r>
      <w:r>
        <w:rPr>
          <w:spacing w:val="1"/>
        </w:rPr>
        <w:t>13596</w:t>
      </w:r>
      <w:r>
        <w:rPr>
          <w:spacing w:val="-45"/>
        </w:rPr>
        <w:t xml:space="preserve"> </w:t>
      </w:r>
      <w:r>
        <w:rPr>
          <w:spacing w:val="1"/>
        </w:rPr>
        <w:t>万元，减少</w:t>
      </w:r>
      <w:r>
        <w:rPr>
          <w:spacing w:val="-44"/>
        </w:rPr>
        <w:t xml:space="preserve"> </w:t>
      </w:r>
      <w:r>
        <w:rPr>
          <w:spacing w:val="1"/>
        </w:rPr>
        <w:t>54.8%。</w:t>
      </w:r>
    </w:p>
    <w:p>
      <w:pPr>
        <w:pStyle w:val="BodyText"/>
        <w:ind w:left="2" w:firstLine="628"/>
        <w:spacing w:before="228" w:line="357" w:lineRule="auto"/>
        <w:rPr/>
      </w:pPr>
      <w:r>
        <w:rPr>
          <w:spacing w:val="13"/>
        </w:rPr>
        <w:t>金融业各项存、贷款均有增长。2021</w:t>
      </w:r>
      <w:r>
        <w:rPr>
          <w:spacing w:val="-51"/>
        </w:rPr>
        <w:t xml:space="preserve"> </w:t>
      </w:r>
      <w:r>
        <w:rPr>
          <w:spacing w:val="13"/>
        </w:rPr>
        <w:t>年末，全县</w:t>
      </w:r>
      <w:r>
        <w:rPr>
          <w:spacing w:val="12"/>
        </w:rPr>
        <w:t>各项存款</w:t>
      </w:r>
      <w:r>
        <w:rPr/>
        <w:t xml:space="preserve"> </w:t>
      </w:r>
      <w:r>
        <w:rPr>
          <w:spacing w:val="7"/>
        </w:rPr>
        <w:t>余额</w:t>
      </w:r>
      <w:r>
        <w:rPr>
          <w:spacing w:val="-46"/>
        </w:rPr>
        <w:t xml:space="preserve"> </w:t>
      </w:r>
      <w:r>
        <w:rPr>
          <w:spacing w:val="7"/>
        </w:rPr>
        <w:t>29.8</w:t>
      </w:r>
      <w:r>
        <w:rPr>
          <w:spacing w:val="-46"/>
        </w:rPr>
        <w:t xml:space="preserve"> </w:t>
      </w:r>
      <w:r>
        <w:rPr>
          <w:spacing w:val="7"/>
        </w:rPr>
        <w:t>亿元，</w:t>
      </w:r>
      <w:r>
        <w:rPr>
          <w:spacing w:val="-77"/>
        </w:rPr>
        <w:t xml:space="preserve"> </w:t>
      </w:r>
      <w:r>
        <w:rPr>
          <w:spacing w:val="7"/>
        </w:rPr>
        <w:t>比上年增长</w:t>
      </w:r>
      <w:r>
        <w:rPr>
          <w:spacing w:val="-44"/>
        </w:rPr>
        <w:t xml:space="preserve"> </w:t>
      </w:r>
      <w:r>
        <w:rPr>
          <w:spacing w:val="7"/>
        </w:rPr>
        <w:t>6.49%</w:t>
      </w:r>
      <w:r>
        <w:rPr>
          <w:spacing w:val="6"/>
        </w:rPr>
        <w:t>，其中：城乡居民储蓄存款</w:t>
      </w:r>
      <w:r>
        <w:rPr/>
        <w:t xml:space="preserve"> </w:t>
      </w:r>
      <w:r>
        <w:rPr>
          <w:spacing w:val="1"/>
        </w:rPr>
        <w:t>余额</w:t>
      </w:r>
      <w:r>
        <w:rPr>
          <w:spacing w:val="-49"/>
        </w:rPr>
        <w:t xml:space="preserve"> </w:t>
      </w:r>
      <w:r>
        <w:rPr>
          <w:spacing w:val="1"/>
        </w:rPr>
        <w:t>22.74</w:t>
      </w:r>
      <w:r>
        <w:rPr>
          <w:spacing w:val="-53"/>
        </w:rPr>
        <w:t xml:space="preserve"> </w:t>
      </w:r>
      <w:r>
        <w:rPr>
          <w:spacing w:val="1"/>
        </w:rPr>
        <w:t>亿元，比上年增长</w:t>
      </w:r>
      <w:r>
        <w:rPr>
          <w:spacing w:val="-41"/>
        </w:rPr>
        <w:t xml:space="preserve"> </w:t>
      </w:r>
      <w:r>
        <w:rPr>
          <w:spacing w:val="1"/>
        </w:rPr>
        <w:t>10.54%；</w:t>
      </w:r>
      <w:r>
        <w:rPr/>
        <w:t>年末各项贷款余额</w:t>
      </w:r>
      <w:r>
        <w:rPr>
          <w:spacing w:val="-40"/>
        </w:rPr>
        <w:t xml:space="preserve"> </w:t>
      </w:r>
      <w:r>
        <w:rPr/>
        <w:t>19.02</w:t>
      </w:r>
    </w:p>
    <w:p>
      <w:pPr>
        <w:pStyle w:val="BodyText"/>
        <w:ind w:left="11"/>
        <w:spacing w:before="1" w:line="222" w:lineRule="auto"/>
        <w:rPr/>
      </w:pPr>
      <w:r>
        <w:rPr>
          <w:spacing w:val="-2"/>
        </w:rPr>
        <w:t>亿元，</w:t>
      </w:r>
      <w:r>
        <w:rPr>
          <w:spacing w:val="-69"/>
        </w:rPr>
        <w:t xml:space="preserve"> </w:t>
      </w:r>
      <w:r>
        <w:rPr>
          <w:spacing w:val="-2"/>
        </w:rPr>
        <w:t>比上年增长</w:t>
      </w:r>
      <w:r>
        <w:rPr>
          <w:spacing w:val="-45"/>
        </w:rPr>
        <w:t xml:space="preserve"> </w:t>
      </w:r>
      <w:r>
        <w:rPr>
          <w:spacing w:val="-2"/>
        </w:rPr>
        <w:t>50.08%。</w:t>
      </w:r>
    </w:p>
    <w:p>
      <w:pPr>
        <w:ind w:left="628"/>
        <w:spacing w:before="225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八、人民生活</w:t>
      </w:r>
    </w:p>
    <w:p>
      <w:pPr>
        <w:pStyle w:val="BodyText"/>
        <w:ind w:left="17" w:right="1" w:firstLine="623"/>
        <w:spacing w:before="216" w:line="357" w:lineRule="auto"/>
        <w:rPr/>
      </w:pPr>
      <w:r>
        <w:rPr>
          <w:spacing w:val="7"/>
        </w:rPr>
        <w:t>2021</w:t>
      </w:r>
      <w:r>
        <w:rPr>
          <w:spacing w:val="-51"/>
        </w:rPr>
        <w:t xml:space="preserve"> </w:t>
      </w:r>
      <w:r>
        <w:rPr>
          <w:spacing w:val="7"/>
        </w:rPr>
        <w:t>年，全县城镇居民可支配收入</w:t>
      </w:r>
      <w:r>
        <w:rPr>
          <w:spacing w:val="-44"/>
        </w:rPr>
        <w:t xml:space="preserve"> </w:t>
      </w:r>
      <w:r>
        <w:rPr>
          <w:spacing w:val="7"/>
        </w:rPr>
        <w:t>29163</w:t>
      </w:r>
      <w:r>
        <w:rPr>
          <w:spacing w:val="6"/>
        </w:rPr>
        <w:t>.3</w:t>
      </w:r>
      <w:r>
        <w:rPr>
          <w:spacing w:val="-43"/>
        </w:rPr>
        <w:t xml:space="preserve"> </w:t>
      </w:r>
      <w:r>
        <w:rPr>
          <w:spacing w:val="6"/>
        </w:rPr>
        <w:t>元，</w:t>
      </w:r>
      <w:r>
        <w:rPr>
          <w:spacing w:val="-90"/>
        </w:rPr>
        <w:t xml:space="preserve"> </w:t>
      </w:r>
      <w:r>
        <w:rPr>
          <w:spacing w:val="6"/>
        </w:rPr>
        <w:t>同比增长</w:t>
      </w:r>
      <w:r>
        <w:rPr/>
        <w:t xml:space="preserve"> </w:t>
      </w:r>
      <w:r>
        <w:rPr>
          <w:spacing w:val="5"/>
        </w:rPr>
        <w:t>6.3%，</w:t>
      </w:r>
      <w:r>
        <w:rPr>
          <w:spacing w:val="-75"/>
        </w:rPr>
        <w:t xml:space="preserve"> </w:t>
      </w:r>
      <w:r>
        <w:rPr>
          <w:spacing w:val="5"/>
        </w:rPr>
        <w:t>比上年增加</w:t>
      </w:r>
      <w:r>
        <w:rPr>
          <w:spacing w:val="-35"/>
        </w:rPr>
        <w:t xml:space="preserve"> </w:t>
      </w:r>
      <w:r>
        <w:rPr>
          <w:spacing w:val="5"/>
        </w:rPr>
        <w:t>1721.3</w:t>
      </w:r>
      <w:r>
        <w:rPr>
          <w:spacing w:val="-46"/>
        </w:rPr>
        <w:t xml:space="preserve"> </w:t>
      </w:r>
      <w:r>
        <w:rPr>
          <w:spacing w:val="5"/>
        </w:rPr>
        <w:t>元。农村居民可支配收入为</w:t>
      </w:r>
      <w:r>
        <w:rPr>
          <w:spacing w:val="-36"/>
        </w:rPr>
        <w:t xml:space="preserve"> </w:t>
      </w:r>
      <w:r>
        <w:rPr>
          <w:spacing w:val="5"/>
        </w:rPr>
        <w:t>176</w:t>
      </w:r>
      <w:r>
        <w:rPr>
          <w:spacing w:val="4"/>
        </w:rPr>
        <w:t>15.2</w:t>
      </w:r>
    </w:p>
    <w:p>
      <w:pPr>
        <w:pStyle w:val="BodyText"/>
        <w:ind w:left="13"/>
        <w:spacing w:before="1" w:line="222" w:lineRule="auto"/>
        <w:rPr/>
      </w:pPr>
      <w:r>
        <w:rPr/>
        <w:t>元，同比增长</w:t>
      </w:r>
      <w:r>
        <w:rPr>
          <w:spacing w:val="-49"/>
        </w:rPr>
        <w:t xml:space="preserve"> </w:t>
      </w:r>
      <w:r>
        <w:rPr/>
        <w:t>9.5%，</w:t>
      </w:r>
      <w:r>
        <w:rPr>
          <w:spacing w:val="-82"/>
        </w:rPr>
        <w:t xml:space="preserve"> </w:t>
      </w:r>
      <w:r>
        <w:rPr/>
        <w:t>比上年增加</w:t>
      </w:r>
      <w:r>
        <w:rPr>
          <w:spacing w:val="-43"/>
        </w:rPr>
        <w:t xml:space="preserve"> </w:t>
      </w:r>
      <w:r>
        <w:rPr/>
        <w:t>1533.2</w:t>
      </w:r>
      <w:r>
        <w:rPr>
          <w:spacing w:val="-51"/>
        </w:rPr>
        <w:t xml:space="preserve"> </w:t>
      </w:r>
      <w:r>
        <w:rPr/>
        <w:t>元。</w:t>
      </w:r>
    </w:p>
    <w:p>
      <w:pPr>
        <w:pStyle w:val="BodyText"/>
        <w:spacing w:before="226" w:line="600" w:lineRule="exact"/>
        <w:jc w:val="right"/>
        <w:rPr/>
      </w:pPr>
      <w:r>
        <w:rPr>
          <w:spacing w:val="12"/>
          <w:position w:val="21"/>
        </w:rPr>
        <w:t>2021</w:t>
      </w:r>
      <w:r>
        <w:rPr>
          <w:spacing w:val="-41"/>
          <w:position w:val="21"/>
        </w:rPr>
        <w:t xml:space="preserve"> </w:t>
      </w:r>
      <w:r>
        <w:rPr>
          <w:spacing w:val="12"/>
          <w:position w:val="21"/>
        </w:rPr>
        <w:t>年江格斯村荣获全国脱贫攻坚先进集体荣誉称号，前</w:t>
      </w:r>
    </w:p>
    <w:p>
      <w:pPr>
        <w:pStyle w:val="BodyText"/>
        <w:ind w:left="2"/>
        <w:spacing w:before="2" w:line="221" w:lineRule="auto"/>
        <w:rPr/>
      </w:pPr>
      <w:r>
        <w:rPr>
          <w:spacing w:val="8"/>
        </w:rPr>
        <w:t>进村入选第二批全国乡村治理示范村队。</w:t>
      </w:r>
    </w:p>
    <w:p>
      <w:pPr>
        <w:pStyle w:val="BodyText"/>
        <w:spacing w:before="228" w:line="222" w:lineRule="auto"/>
        <w:jc w:val="right"/>
        <w:rPr/>
      </w:pPr>
      <w:r>
        <w:rPr>
          <w:spacing w:val="12"/>
        </w:rPr>
        <w:t>2021</w:t>
      </w:r>
      <w:r>
        <w:rPr>
          <w:spacing w:val="-38"/>
        </w:rPr>
        <w:t xml:space="preserve"> </w:t>
      </w:r>
      <w:r>
        <w:rPr>
          <w:spacing w:val="12"/>
        </w:rPr>
        <w:t>年，房地产投资仅有一个新增房地产项目，其它均由</w:t>
      </w:r>
    </w:p>
    <w:p>
      <w:pPr>
        <w:spacing w:line="222" w:lineRule="auto"/>
        <w:sectPr>
          <w:footerReference w:type="default" r:id="rId12"/>
          <w:pgSz w:w="11906" w:h="16839"/>
          <w:pgMar w:top="1431" w:right="1530" w:bottom="1111" w:left="1541" w:header="0" w:footer="831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100" w:line="600" w:lineRule="exact"/>
        <w:rPr/>
      </w:pPr>
      <w:r>
        <w:rPr>
          <w:spacing w:val="1"/>
          <w:position w:val="21"/>
        </w:rPr>
        <w:t>上年结转续建，投资较上年有所增加。新建商品房住宅面积</w:t>
      </w:r>
      <w:r>
        <w:rPr>
          <w:spacing w:val="-44"/>
          <w:position w:val="21"/>
        </w:rPr>
        <w:t xml:space="preserve"> </w:t>
      </w:r>
      <w:r>
        <w:rPr>
          <w:spacing w:val="1"/>
          <w:position w:val="21"/>
        </w:rPr>
        <w:t>2.41</w:t>
      </w:r>
    </w:p>
    <w:p>
      <w:pPr>
        <w:pStyle w:val="BodyText"/>
        <w:ind w:left="22"/>
        <w:spacing w:line="222" w:lineRule="auto"/>
        <w:rPr/>
      </w:pPr>
      <w:r>
        <w:rPr>
          <w:spacing w:val="-1"/>
        </w:rPr>
        <w:t>万平方米，</w:t>
      </w:r>
      <w:r>
        <w:rPr>
          <w:spacing w:val="-71"/>
        </w:rPr>
        <w:t xml:space="preserve"> </w:t>
      </w:r>
      <w:r>
        <w:rPr>
          <w:spacing w:val="-1"/>
        </w:rPr>
        <w:t>比上年增加</w:t>
      </w:r>
      <w:r>
        <w:rPr>
          <w:spacing w:val="-44"/>
        </w:rPr>
        <w:t xml:space="preserve"> </w:t>
      </w:r>
      <w:r>
        <w:rPr>
          <w:spacing w:val="-1"/>
        </w:rPr>
        <w:t>51.26%。</w:t>
      </w:r>
    </w:p>
    <w:p>
      <w:pPr>
        <w:ind w:left="639"/>
        <w:spacing w:before="225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九、劳动就业与社会保障</w:t>
      </w:r>
    </w:p>
    <w:p>
      <w:pPr>
        <w:pStyle w:val="BodyText"/>
        <w:ind w:left="7" w:right="2" w:firstLine="636"/>
        <w:spacing w:before="221" w:line="357" w:lineRule="auto"/>
        <w:rPr/>
      </w:pPr>
      <w:r>
        <w:rPr>
          <w:spacing w:val="5"/>
        </w:rPr>
        <w:t>2021</w:t>
      </w:r>
      <w:r>
        <w:rPr>
          <w:spacing w:val="-58"/>
        </w:rPr>
        <w:t xml:space="preserve"> </w:t>
      </w:r>
      <w:r>
        <w:rPr>
          <w:spacing w:val="5"/>
        </w:rPr>
        <w:t>年，全县实现城镇新增就业</w:t>
      </w:r>
      <w:r>
        <w:rPr>
          <w:spacing w:val="-49"/>
        </w:rPr>
        <w:t xml:space="preserve"> </w:t>
      </w:r>
      <w:r>
        <w:rPr>
          <w:spacing w:val="5"/>
        </w:rPr>
        <w:t>2270</w:t>
      </w:r>
      <w:r>
        <w:rPr>
          <w:spacing w:val="-59"/>
        </w:rPr>
        <w:t xml:space="preserve"> </w:t>
      </w:r>
      <w:r>
        <w:rPr>
          <w:spacing w:val="5"/>
        </w:rPr>
        <w:t>人，完成地区</w:t>
      </w:r>
      <w:r>
        <w:rPr>
          <w:spacing w:val="4"/>
        </w:rPr>
        <w:t>目标任</w:t>
      </w:r>
      <w:r>
        <w:rPr/>
        <w:t xml:space="preserve"> </w:t>
      </w:r>
      <w:r>
        <w:rPr>
          <w:spacing w:val="9"/>
        </w:rPr>
        <w:t>务的</w:t>
      </w:r>
      <w:r>
        <w:rPr>
          <w:spacing w:val="-36"/>
        </w:rPr>
        <w:t xml:space="preserve"> </w:t>
      </w:r>
      <w:r>
        <w:rPr>
          <w:spacing w:val="9"/>
        </w:rPr>
        <w:t>119.5%，其中：就业困难人员实现就业</w:t>
      </w:r>
      <w:r>
        <w:rPr>
          <w:spacing w:val="-43"/>
        </w:rPr>
        <w:t xml:space="preserve"> </w:t>
      </w:r>
      <w:r>
        <w:rPr>
          <w:spacing w:val="9"/>
        </w:rPr>
        <w:t>226</w:t>
      </w:r>
      <w:r>
        <w:rPr>
          <w:spacing w:val="-55"/>
        </w:rPr>
        <w:t xml:space="preserve"> </w:t>
      </w:r>
      <w:r>
        <w:rPr>
          <w:spacing w:val="9"/>
        </w:rPr>
        <w:t>人，登记失业</w:t>
      </w:r>
      <w:r>
        <w:rPr/>
        <w:t xml:space="preserve"> </w:t>
      </w:r>
      <w:r>
        <w:rPr>
          <w:spacing w:val="10"/>
        </w:rPr>
        <w:t>人员就业</w:t>
      </w:r>
      <w:r>
        <w:rPr>
          <w:spacing w:val="-41"/>
        </w:rPr>
        <w:t xml:space="preserve"> </w:t>
      </w:r>
      <w:r>
        <w:rPr>
          <w:spacing w:val="10"/>
        </w:rPr>
        <w:t>945</w:t>
      </w:r>
      <w:r>
        <w:rPr>
          <w:spacing w:val="-57"/>
        </w:rPr>
        <w:t xml:space="preserve"> </w:t>
      </w:r>
      <w:r>
        <w:rPr>
          <w:spacing w:val="10"/>
        </w:rPr>
        <w:t>人；城镇登记失业率控制在</w:t>
      </w:r>
      <w:r>
        <w:rPr>
          <w:spacing w:val="-47"/>
        </w:rPr>
        <w:t xml:space="preserve"> </w:t>
      </w:r>
      <w:r>
        <w:rPr>
          <w:spacing w:val="10"/>
        </w:rPr>
        <w:t>4</w:t>
      </w:r>
      <w:r>
        <w:rPr>
          <w:spacing w:val="9"/>
        </w:rPr>
        <w:t>.5%以内。农村富余</w:t>
      </w:r>
    </w:p>
    <w:p>
      <w:pPr>
        <w:pStyle w:val="BodyText"/>
        <w:ind w:left="21"/>
        <w:spacing w:before="2" w:line="218" w:lineRule="auto"/>
        <w:rPr/>
      </w:pPr>
      <w:r>
        <w:rPr>
          <w:spacing w:val="4"/>
        </w:rPr>
        <w:t>劳动力转移就业</w:t>
      </w:r>
      <w:r>
        <w:rPr>
          <w:spacing w:val="-34"/>
        </w:rPr>
        <w:t xml:space="preserve"> </w:t>
      </w:r>
      <w:r>
        <w:rPr>
          <w:spacing w:val="4"/>
        </w:rPr>
        <w:t>7156</w:t>
      </w:r>
      <w:r>
        <w:rPr>
          <w:spacing w:val="-60"/>
        </w:rPr>
        <w:t xml:space="preserve"> </w:t>
      </w:r>
      <w:r>
        <w:rPr>
          <w:spacing w:val="4"/>
        </w:rPr>
        <w:t>人次，完成地区目标任务的</w:t>
      </w:r>
      <w:r>
        <w:rPr>
          <w:spacing w:val="-42"/>
        </w:rPr>
        <w:t xml:space="preserve"> </w:t>
      </w:r>
      <w:r>
        <w:rPr>
          <w:spacing w:val="4"/>
        </w:rPr>
        <w:t>102.2%。</w:t>
      </w:r>
    </w:p>
    <w:p>
      <w:pPr>
        <w:pStyle w:val="BodyText"/>
        <w:ind w:left="7" w:firstLine="626"/>
        <w:spacing w:before="235" w:line="357" w:lineRule="auto"/>
        <w:rPr>
          <w:rFonts w:ascii="KaiTi" w:hAnsi="KaiTi" w:eastAsia="KaiTi" w:cs="KaiTi"/>
        </w:rPr>
      </w:pPr>
      <w:r>
        <w:rPr>
          <w:spacing w:val="10"/>
        </w:rPr>
        <w:t>养老、</w:t>
      </w:r>
      <w:r>
        <w:rPr>
          <w:spacing w:val="-78"/>
        </w:rPr>
        <w:t xml:space="preserve"> </w:t>
      </w:r>
      <w:r>
        <w:rPr>
          <w:spacing w:val="10"/>
        </w:rPr>
        <w:t>医疗、失业等社会保险覆盖面进一步扩大。2021</w:t>
      </w:r>
      <w:r>
        <w:rPr>
          <w:spacing w:val="-53"/>
        </w:rPr>
        <w:t xml:space="preserve"> </w:t>
      </w:r>
      <w:r>
        <w:rPr>
          <w:spacing w:val="10"/>
        </w:rPr>
        <w:t>年</w:t>
      </w:r>
      <w:r>
        <w:rPr/>
        <w:t xml:space="preserve"> </w:t>
      </w:r>
      <w:r>
        <w:rPr>
          <w:spacing w:val="3"/>
        </w:rPr>
        <w:t>底，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全县基本养老保险参保人数</w:t>
      </w:r>
      <w:r>
        <w:rPr>
          <w:rFonts w:ascii="KaiTi" w:hAnsi="KaiTi" w:eastAsia="KaiTi" w:cs="KaiTi"/>
          <w:spacing w:val="-33"/>
        </w:rPr>
        <w:t xml:space="preserve"> </w:t>
      </w:r>
      <w:r>
        <w:rPr>
          <w:spacing w:val="3"/>
        </w:rPr>
        <w:t>34597</w:t>
      </w:r>
      <w:r>
        <w:rPr>
          <w:spacing w:val="-62"/>
        </w:rPr>
        <w:t xml:space="preserve"> </w:t>
      </w:r>
      <w:r>
        <w:rPr>
          <w:spacing w:val="3"/>
        </w:rPr>
        <w:t>人，其中：企业养老保险</w:t>
      </w:r>
      <w:r>
        <w:rPr/>
        <w:t xml:space="preserve"> </w:t>
      </w:r>
      <w:r>
        <w:rPr>
          <w:spacing w:val="3"/>
        </w:rPr>
        <w:t>参保缴费人数</w:t>
      </w:r>
      <w:r>
        <w:rPr>
          <w:spacing w:val="-48"/>
        </w:rPr>
        <w:t xml:space="preserve"> </w:t>
      </w:r>
      <w:r>
        <w:rPr>
          <w:spacing w:val="3"/>
        </w:rPr>
        <w:t>7335</w:t>
      </w:r>
      <w:r>
        <w:rPr>
          <w:spacing w:val="-59"/>
        </w:rPr>
        <w:t xml:space="preserve"> </w:t>
      </w:r>
      <w:r>
        <w:rPr>
          <w:spacing w:val="3"/>
        </w:rPr>
        <w:t>人(缴费人数</w:t>
      </w:r>
      <w:r>
        <w:rPr>
          <w:spacing w:val="-50"/>
        </w:rPr>
        <w:t xml:space="preserve"> </w:t>
      </w:r>
      <w:r>
        <w:rPr>
          <w:spacing w:val="3"/>
        </w:rPr>
        <w:t>4154</w:t>
      </w:r>
      <w:r>
        <w:rPr>
          <w:spacing w:val="-60"/>
        </w:rPr>
        <w:t xml:space="preserve"> </w:t>
      </w:r>
      <w:r>
        <w:rPr>
          <w:spacing w:val="3"/>
        </w:rPr>
        <w:t>人，离退休</w:t>
      </w:r>
      <w:r>
        <w:rPr>
          <w:spacing w:val="2"/>
        </w:rPr>
        <w:t>人员人数</w:t>
      </w:r>
      <w:r>
        <w:rPr>
          <w:spacing w:val="-38"/>
        </w:rPr>
        <w:t xml:space="preserve"> </w:t>
      </w:r>
      <w:r>
        <w:rPr>
          <w:spacing w:val="2"/>
        </w:rPr>
        <w:t>3181</w:t>
      </w:r>
      <w:r>
        <w:rPr/>
        <w:t xml:space="preserve"> </w:t>
      </w:r>
      <w:r>
        <w:rPr>
          <w:spacing w:val="17"/>
        </w:rPr>
        <w:t>人</w:t>
      </w:r>
      <w:r>
        <w:rPr>
          <w:spacing w:val="-42"/>
        </w:rPr>
        <w:t>），</w:t>
      </w:r>
      <w:r>
        <w:rPr>
          <w:spacing w:val="17"/>
        </w:rPr>
        <w:t>机关事业单位养老保险参保缴费人数</w:t>
      </w:r>
      <w:r>
        <w:rPr>
          <w:spacing w:val="-30"/>
        </w:rPr>
        <w:t xml:space="preserve"> </w:t>
      </w:r>
      <w:r>
        <w:rPr>
          <w:spacing w:val="17"/>
        </w:rPr>
        <w:t>5705</w:t>
      </w:r>
      <w:r>
        <w:rPr>
          <w:spacing w:val="-45"/>
        </w:rPr>
        <w:t xml:space="preserve"> </w:t>
      </w:r>
      <w:r>
        <w:rPr>
          <w:spacing w:val="17"/>
        </w:rPr>
        <w:t>人(缴费人数</w:t>
      </w:r>
      <w:r>
        <w:rPr/>
        <w:t xml:space="preserve"> </w:t>
      </w:r>
      <w:r>
        <w:rPr>
          <w:spacing w:val="9"/>
        </w:rPr>
        <w:t>3492</w:t>
      </w:r>
      <w:r>
        <w:rPr>
          <w:spacing w:val="-54"/>
        </w:rPr>
        <w:t xml:space="preserve"> </w:t>
      </w:r>
      <w:r>
        <w:rPr>
          <w:spacing w:val="9"/>
        </w:rPr>
        <w:t>人，离退休人员人数</w:t>
      </w:r>
      <w:r>
        <w:rPr>
          <w:spacing w:val="-46"/>
        </w:rPr>
        <w:t xml:space="preserve"> </w:t>
      </w:r>
      <w:r>
        <w:rPr>
          <w:spacing w:val="9"/>
        </w:rPr>
        <w:t>2213</w:t>
      </w:r>
      <w:r>
        <w:rPr>
          <w:spacing w:val="-52"/>
        </w:rPr>
        <w:t xml:space="preserve"> </w:t>
      </w:r>
      <w:r>
        <w:rPr>
          <w:spacing w:val="9"/>
        </w:rPr>
        <w:t>人</w:t>
      </w:r>
      <w:r>
        <w:rPr>
          <w:spacing w:val="-57"/>
        </w:rPr>
        <w:t>），</w:t>
      </w:r>
      <w:r>
        <w:rPr>
          <w:spacing w:val="9"/>
        </w:rPr>
        <w:t>城乡居民养老</w:t>
      </w:r>
      <w:r>
        <w:rPr>
          <w:spacing w:val="8"/>
        </w:rPr>
        <w:t>保险参保人</w:t>
      </w:r>
      <w:r>
        <w:rPr/>
        <w:t xml:space="preserve"> </w:t>
      </w:r>
      <w:r>
        <w:rPr>
          <w:spacing w:val="3"/>
        </w:rPr>
        <w:t>数</w:t>
      </w:r>
      <w:r>
        <w:rPr>
          <w:spacing w:val="-40"/>
        </w:rPr>
        <w:t xml:space="preserve"> </w:t>
      </w:r>
      <w:r>
        <w:rPr>
          <w:spacing w:val="3"/>
        </w:rPr>
        <w:t>21128</w:t>
      </w:r>
      <w:r>
        <w:rPr>
          <w:spacing w:val="-62"/>
        </w:rPr>
        <w:t xml:space="preserve"> </w:t>
      </w:r>
      <w:r>
        <w:rPr>
          <w:spacing w:val="3"/>
        </w:rPr>
        <w:t>人。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失业保险参保人数</w:t>
      </w:r>
      <w:r>
        <w:rPr>
          <w:rFonts w:ascii="KaiTi" w:hAnsi="KaiTi" w:eastAsia="KaiTi" w:cs="KaiTi"/>
          <w:spacing w:val="-52"/>
        </w:rPr>
        <w:t xml:space="preserve"> </w:t>
      </w:r>
      <w:r>
        <w:rPr>
          <w:spacing w:val="3"/>
        </w:rPr>
        <w:t>4929</w:t>
      </w:r>
      <w:r>
        <w:rPr>
          <w:spacing w:val="-57"/>
        </w:rPr>
        <w:t xml:space="preserve"> </w:t>
      </w:r>
      <w:r>
        <w:rPr>
          <w:spacing w:val="3"/>
        </w:rPr>
        <w:t>人。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工伤保险参保人</w:t>
      </w:r>
      <w:r>
        <w:rPr>
          <w:spacing w:val="-49"/>
        </w:rPr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4152</w:t>
      </w:r>
      <w:r>
        <w:rPr/>
        <w:t xml:space="preserve"> 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人。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参加基本医疗保险参保人数</w:t>
      </w:r>
      <w:r>
        <w:rPr>
          <w:rFonts w:ascii="KaiTi" w:hAnsi="KaiTi" w:eastAsia="KaiTi" w:cs="KaiTi"/>
          <w:spacing w:val="-36"/>
        </w:rPr>
        <w:t xml:space="preserve"> </w:t>
      </w:r>
      <w:r>
        <w:rPr>
          <w:spacing w:val="3"/>
        </w:rPr>
        <w:t>47565</w:t>
      </w:r>
      <w:r>
        <w:rPr>
          <w:spacing w:val="-59"/>
        </w:rPr>
        <w:t xml:space="preserve"> </w:t>
      </w:r>
      <w:r>
        <w:rPr>
          <w:spacing w:val="3"/>
        </w:rPr>
        <w:t>人，其中：职工医疗保险</w:t>
      </w:r>
      <w:r>
        <w:rPr/>
        <w:t xml:space="preserve"> </w:t>
      </w:r>
      <w:r>
        <w:rPr>
          <w:spacing w:val="6"/>
        </w:rPr>
        <w:t>参保人数</w:t>
      </w:r>
      <w:r>
        <w:rPr>
          <w:spacing w:val="-41"/>
        </w:rPr>
        <w:t xml:space="preserve"> </w:t>
      </w:r>
      <w:r>
        <w:rPr>
          <w:spacing w:val="6"/>
        </w:rPr>
        <w:t>9434</w:t>
      </w:r>
      <w:r>
        <w:rPr>
          <w:spacing w:val="-58"/>
        </w:rPr>
        <w:t xml:space="preserve"> </w:t>
      </w:r>
      <w:r>
        <w:rPr>
          <w:spacing w:val="6"/>
        </w:rPr>
        <w:t>人，城乡居民医疗保险参保人数</w:t>
      </w:r>
      <w:r>
        <w:rPr>
          <w:spacing w:val="-33"/>
        </w:rPr>
        <w:t xml:space="preserve"> </w:t>
      </w:r>
      <w:r>
        <w:rPr>
          <w:spacing w:val="6"/>
        </w:rPr>
        <w:t>38131</w:t>
      </w:r>
      <w:r>
        <w:rPr>
          <w:spacing w:val="-60"/>
        </w:rPr>
        <w:t xml:space="preserve"> </w:t>
      </w:r>
      <w:r>
        <w:rPr>
          <w:spacing w:val="6"/>
        </w:rPr>
        <w:t>人。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工伤</w:t>
      </w:r>
    </w:p>
    <w:p>
      <w:pPr>
        <w:pStyle w:val="BodyText"/>
        <w:spacing w:line="232" w:lineRule="auto"/>
        <w:rPr/>
      </w:pP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保险参保人数</w:t>
      </w:r>
      <w:r>
        <w:rPr>
          <w:rFonts w:ascii="KaiTi" w:hAnsi="KaiTi" w:eastAsia="KaiTi" w:cs="KaiTi"/>
          <w:spacing w:val="-40"/>
        </w:rPr>
        <w:t xml:space="preserve"> </w:t>
      </w:r>
      <w:r>
        <w:rPr>
          <w:spacing w:val="3"/>
        </w:rPr>
        <w:t>4132</w:t>
      </w:r>
      <w:r>
        <w:rPr>
          <w:spacing w:val="-59"/>
        </w:rPr>
        <w:t xml:space="preserve"> </w:t>
      </w:r>
      <w:r>
        <w:rPr>
          <w:spacing w:val="3"/>
        </w:rPr>
        <w:t>人。</w:t>
      </w:r>
    </w:p>
    <w:p>
      <w:pPr>
        <w:ind w:left="635"/>
        <w:spacing w:before="21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十、自然环境与安全生产</w:t>
      </w:r>
    </w:p>
    <w:p>
      <w:pPr>
        <w:pStyle w:val="BodyText"/>
        <w:ind w:left="12" w:firstLine="645"/>
        <w:spacing w:before="222" w:line="357" w:lineRule="auto"/>
        <w:rPr/>
      </w:pPr>
      <w:r>
        <w:rPr>
          <w:spacing w:val="4"/>
        </w:rPr>
        <w:t>2021</w:t>
      </w:r>
      <w:r>
        <w:rPr>
          <w:spacing w:val="-37"/>
        </w:rPr>
        <w:t xml:space="preserve"> </w:t>
      </w:r>
      <w:r>
        <w:rPr>
          <w:spacing w:val="4"/>
        </w:rPr>
        <w:t>年，全年空气质量</w:t>
      </w:r>
      <w:r>
        <w:rPr>
          <w:spacing w:val="-56"/>
        </w:rPr>
        <w:t xml:space="preserve"> </w:t>
      </w:r>
      <w:r>
        <w:rPr/>
        <w:t>AQI</w:t>
      </w:r>
      <w:r>
        <w:rPr>
          <w:spacing w:val="-53"/>
        </w:rPr>
        <w:t xml:space="preserve"> </w:t>
      </w:r>
      <w:r>
        <w:rPr>
          <w:spacing w:val="4"/>
        </w:rPr>
        <w:t>指数范围在</w:t>
      </w:r>
      <w:r>
        <w:rPr>
          <w:spacing w:val="-41"/>
        </w:rPr>
        <w:t xml:space="preserve"> </w:t>
      </w:r>
      <w:r>
        <w:rPr>
          <w:spacing w:val="4"/>
        </w:rPr>
        <w:t>21～</w:t>
      </w:r>
      <w:r>
        <w:rPr>
          <w:spacing w:val="-67"/>
        </w:rPr>
        <w:t xml:space="preserve"> </w:t>
      </w:r>
      <w:r>
        <w:rPr>
          <w:spacing w:val="4"/>
        </w:rPr>
        <w:t>500</w:t>
      </w:r>
      <w:r>
        <w:rPr>
          <w:spacing w:val="-50"/>
        </w:rPr>
        <w:t xml:space="preserve"> </w:t>
      </w:r>
      <w:r>
        <w:rPr>
          <w:spacing w:val="4"/>
        </w:rPr>
        <w:t>之间，达</w:t>
      </w:r>
      <w:r>
        <w:rPr/>
        <w:t xml:space="preserve"> </w:t>
      </w:r>
      <w:r>
        <w:rPr>
          <w:spacing w:val="3"/>
        </w:rPr>
        <w:t>到Ⅰ级（优）空气质量的天数为</w:t>
      </w:r>
      <w:r>
        <w:rPr>
          <w:spacing w:val="-42"/>
        </w:rPr>
        <w:t xml:space="preserve"> </w:t>
      </w:r>
      <w:r>
        <w:rPr>
          <w:spacing w:val="3"/>
        </w:rPr>
        <w:t>274</w:t>
      </w:r>
      <w:r>
        <w:rPr>
          <w:spacing w:val="-55"/>
        </w:rPr>
        <w:t xml:space="preserve"> </w:t>
      </w:r>
      <w:r>
        <w:rPr>
          <w:spacing w:val="3"/>
        </w:rPr>
        <w:t>天，达到Ⅱ级（良）空气质</w:t>
      </w:r>
      <w:r>
        <w:rPr/>
        <w:t xml:space="preserve"> </w:t>
      </w:r>
      <w:r>
        <w:rPr>
          <w:spacing w:val="9"/>
        </w:rPr>
        <w:t>量的天数为</w:t>
      </w:r>
      <w:r>
        <w:rPr>
          <w:spacing w:val="-41"/>
        </w:rPr>
        <w:t xml:space="preserve"> </w:t>
      </w:r>
      <w:r>
        <w:rPr>
          <w:spacing w:val="9"/>
        </w:rPr>
        <w:t>84</w:t>
      </w:r>
      <w:r>
        <w:rPr>
          <w:spacing w:val="-48"/>
        </w:rPr>
        <w:t xml:space="preserve"> </w:t>
      </w:r>
      <w:r>
        <w:rPr>
          <w:spacing w:val="9"/>
        </w:rPr>
        <w:t>天，全年空气质量优良率为</w:t>
      </w:r>
      <w:r>
        <w:rPr>
          <w:spacing w:val="-41"/>
        </w:rPr>
        <w:t xml:space="preserve"> </w:t>
      </w:r>
      <w:r>
        <w:rPr>
          <w:spacing w:val="9"/>
        </w:rPr>
        <w:t>98.6%，环境空气质</w:t>
      </w:r>
    </w:p>
    <w:p>
      <w:pPr>
        <w:pStyle w:val="BodyText"/>
        <w:ind w:left="12"/>
        <w:spacing w:before="1" w:line="219" w:lineRule="auto"/>
        <w:rPr/>
      </w:pPr>
      <w:r>
        <w:rPr>
          <w:spacing w:val="5"/>
        </w:rPr>
        <w:t>量处于良好水平。经地区环境监测部门的采样监测，河流塔斯提</w:t>
      </w:r>
    </w:p>
    <w:p>
      <w:pPr>
        <w:spacing w:line="219" w:lineRule="auto"/>
        <w:sectPr>
          <w:footerReference w:type="default" r:id="rId13"/>
          <w:pgSz w:w="11906" w:h="16839"/>
          <w:pgMar w:top="1431" w:right="1528" w:bottom="1111" w:left="1538" w:header="0" w:footer="831" w:gutter="0"/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pStyle w:val="BodyText"/>
        <w:ind w:firstLine="21"/>
        <w:spacing w:before="101" w:line="357" w:lineRule="auto"/>
        <w:rPr/>
      </w:pPr>
      <w:r>
        <w:rPr>
          <w:spacing w:val="5"/>
        </w:rPr>
        <w:t>河断面水质保持在Ⅱ类水质以上，水质状况良</w:t>
      </w:r>
      <w:r>
        <w:rPr>
          <w:spacing w:val="4"/>
        </w:rPr>
        <w:t>好；哈拉布拉水库</w:t>
      </w:r>
      <w:r>
        <w:rPr/>
        <w:t xml:space="preserve">   </w:t>
      </w:r>
      <w:r>
        <w:rPr>
          <w:spacing w:val="-4"/>
        </w:rPr>
        <w:t>饮用水源地水质达到国家《地表水环境质量标准》（</w:t>
      </w:r>
      <w:r>
        <w:rPr>
          <w:spacing w:val="-5"/>
        </w:rPr>
        <w:t>GB3838—2002）</w:t>
      </w:r>
      <w:r>
        <w:rPr/>
        <w:t xml:space="preserve"> </w:t>
      </w:r>
      <w:r>
        <w:rPr>
          <w:spacing w:val="5"/>
        </w:rPr>
        <w:t>Ⅲ类水质标准，水质状况良好。城市区域环境噪声达到国家质量</w:t>
      </w:r>
      <w:r>
        <w:rPr>
          <w:spacing w:val="3"/>
        </w:rPr>
        <w:t xml:space="preserve">   </w:t>
      </w:r>
      <w:r>
        <w:rPr>
          <w:spacing w:val="5"/>
        </w:rPr>
        <w:t>考核标准。全县固废（危废）和辐射环境安全形势总体稳定，未</w:t>
      </w:r>
    </w:p>
    <w:p>
      <w:pPr>
        <w:pStyle w:val="BodyText"/>
        <w:ind w:left="3"/>
        <w:spacing w:line="220" w:lineRule="auto"/>
        <w:rPr/>
      </w:pPr>
      <w:r>
        <w:rPr>
          <w:spacing w:val="8"/>
        </w:rPr>
        <w:t>发生环境安全事件和重大涉环群体性事件。</w:t>
      </w:r>
    </w:p>
    <w:p>
      <w:pPr>
        <w:pStyle w:val="BodyText"/>
        <w:ind w:left="3" w:right="313" w:firstLine="653"/>
        <w:spacing w:before="233" w:line="357" w:lineRule="auto"/>
        <w:rPr/>
      </w:pPr>
      <w:r>
        <w:rPr>
          <w:spacing w:val="13"/>
        </w:rPr>
        <w:t>2021</w:t>
      </w:r>
      <w:r>
        <w:rPr>
          <w:spacing w:val="-51"/>
        </w:rPr>
        <w:t xml:space="preserve"> </w:t>
      </w:r>
      <w:r>
        <w:rPr>
          <w:spacing w:val="13"/>
        </w:rPr>
        <w:t>年，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道路交通方面：</w:t>
      </w:r>
      <w:r>
        <w:rPr>
          <w:spacing w:val="13"/>
        </w:rPr>
        <w:t>全年全县发生各类</w:t>
      </w:r>
      <w:r>
        <w:rPr>
          <w:spacing w:val="12"/>
        </w:rPr>
        <w:t>交通事故</w:t>
      </w:r>
      <w:r>
        <w:rPr>
          <w:spacing w:val="-33"/>
        </w:rPr>
        <w:t xml:space="preserve"> </w:t>
      </w:r>
      <w:r>
        <w:rPr>
          <w:spacing w:val="12"/>
        </w:rPr>
        <w:t>196</w:t>
      </w:r>
      <w:r>
        <w:rPr/>
        <w:t xml:space="preserve"> </w:t>
      </w:r>
      <w:r>
        <w:rPr>
          <w:spacing w:val="1"/>
        </w:rPr>
        <w:t>起（其中一般事故</w:t>
      </w:r>
      <w:r>
        <w:rPr>
          <w:spacing w:val="-40"/>
        </w:rPr>
        <w:t xml:space="preserve"> </w:t>
      </w:r>
      <w:r>
        <w:rPr>
          <w:spacing w:val="1"/>
        </w:rPr>
        <w:t>19</w:t>
      </w:r>
      <w:r>
        <w:rPr>
          <w:spacing w:val="-59"/>
        </w:rPr>
        <w:t xml:space="preserve"> </w:t>
      </w:r>
      <w:r>
        <w:rPr>
          <w:spacing w:val="1"/>
        </w:rPr>
        <w:t>起，简易事故</w:t>
      </w:r>
      <w:r>
        <w:rPr>
          <w:spacing w:val="-43"/>
        </w:rPr>
        <w:t xml:space="preserve"> </w:t>
      </w:r>
      <w:r>
        <w:rPr>
          <w:spacing w:val="1"/>
        </w:rPr>
        <w:t>177</w:t>
      </w:r>
      <w:r>
        <w:rPr>
          <w:spacing w:val="-62"/>
        </w:rPr>
        <w:t xml:space="preserve"> </w:t>
      </w:r>
      <w:r>
        <w:rPr>
          <w:spacing w:val="1"/>
        </w:rPr>
        <w:t>起</w:t>
      </w:r>
      <w:r>
        <w:rPr>
          <w:spacing w:val="-47"/>
        </w:rPr>
        <w:t>），</w:t>
      </w:r>
      <w:r>
        <w:rPr>
          <w:spacing w:val="1"/>
        </w:rPr>
        <w:t>同比增长</w:t>
      </w:r>
      <w:r>
        <w:rPr>
          <w:spacing w:val="-46"/>
        </w:rPr>
        <w:t xml:space="preserve"> </w:t>
      </w:r>
      <w:r>
        <w:rPr>
          <w:spacing w:val="1"/>
        </w:rPr>
        <w:t>66.9%；</w:t>
      </w:r>
      <w:r>
        <w:rPr/>
        <w:t xml:space="preserve"> </w:t>
      </w:r>
      <w:r>
        <w:rPr>
          <w:spacing w:val="3"/>
        </w:rPr>
        <w:t>死亡</w:t>
      </w:r>
      <w:r>
        <w:rPr>
          <w:spacing w:val="-41"/>
        </w:rPr>
        <w:t xml:space="preserve"> </w:t>
      </w:r>
      <w:r>
        <w:rPr>
          <w:spacing w:val="3"/>
        </w:rPr>
        <w:t>1</w:t>
      </w:r>
      <w:r>
        <w:rPr>
          <w:spacing w:val="-59"/>
        </w:rPr>
        <w:t xml:space="preserve"> </w:t>
      </w:r>
      <w:r>
        <w:rPr>
          <w:spacing w:val="3"/>
        </w:rPr>
        <w:t>人，死亡人数持平；受伤</w:t>
      </w:r>
      <w:r>
        <w:rPr>
          <w:spacing w:val="-46"/>
        </w:rPr>
        <w:t xml:space="preserve"> </w:t>
      </w:r>
      <w:r>
        <w:rPr>
          <w:spacing w:val="3"/>
        </w:rPr>
        <w:t>66</w:t>
      </w:r>
      <w:r>
        <w:rPr>
          <w:spacing w:val="-60"/>
        </w:rPr>
        <w:t xml:space="preserve"> </w:t>
      </w:r>
      <w:r>
        <w:rPr>
          <w:spacing w:val="3"/>
        </w:rPr>
        <w:t>人，同比上升</w:t>
      </w:r>
      <w:r>
        <w:rPr>
          <w:spacing w:val="-40"/>
        </w:rPr>
        <w:t xml:space="preserve"> </w:t>
      </w:r>
      <w:r>
        <w:rPr>
          <w:spacing w:val="3"/>
        </w:rPr>
        <w:t>136%</w:t>
      </w:r>
      <w:r>
        <w:rPr>
          <w:spacing w:val="2"/>
        </w:rPr>
        <w:t>，直接经</w:t>
      </w:r>
      <w:r>
        <w:rPr/>
        <w:t xml:space="preserve"> </w:t>
      </w:r>
      <w:r>
        <w:rPr>
          <w:spacing w:val="4"/>
        </w:rPr>
        <w:t>济损失</w:t>
      </w:r>
      <w:r>
        <w:rPr>
          <w:spacing w:val="-34"/>
        </w:rPr>
        <w:t xml:space="preserve"> </w:t>
      </w:r>
      <w:r>
        <w:rPr>
          <w:spacing w:val="4"/>
        </w:rPr>
        <w:t>28800</w:t>
      </w:r>
      <w:r>
        <w:rPr>
          <w:spacing w:val="-51"/>
        </w:rPr>
        <w:t xml:space="preserve"> </w:t>
      </w:r>
      <w:r>
        <w:rPr>
          <w:spacing w:val="4"/>
        </w:rPr>
        <w:t>元，同比上升</w:t>
      </w:r>
      <w:r>
        <w:rPr>
          <w:spacing w:val="-48"/>
        </w:rPr>
        <w:t xml:space="preserve"> </w:t>
      </w:r>
      <w:r>
        <w:rPr>
          <w:spacing w:val="4"/>
        </w:rPr>
        <w:t>24.3%；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消防安全方面：</w:t>
      </w:r>
      <w:r>
        <w:rPr>
          <w:spacing w:val="4"/>
        </w:rPr>
        <w:t>全年全县共</w:t>
      </w:r>
      <w:r>
        <w:rPr/>
        <w:t xml:space="preserve"> </w:t>
      </w:r>
      <w:r>
        <w:rPr>
          <w:spacing w:val="2"/>
        </w:rPr>
        <w:t>发生火灾</w:t>
      </w:r>
      <w:r>
        <w:rPr>
          <w:spacing w:val="-28"/>
        </w:rPr>
        <w:t xml:space="preserve"> </w:t>
      </w:r>
      <w:r>
        <w:rPr>
          <w:spacing w:val="2"/>
        </w:rPr>
        <w:t>50</w:t>
      </w:r>
      <w:r>
        <w:rPr>
          <w:spacing w:val="-55"/>
        </w:rPr>
        <w:t xml:space="preserve"> </w:t>
      </w:r>
      <w:r>
        <w:rPr>
          <w:spacing w:val="2"/>
        </w:rPr>
        <w:t>起，</w:t>
      </w:r>
      <w:r>
        <w:rPr>
          <w:spacing w:val="-90"/>
        </w:rPr>
        <w:t xml:space="preserve"> </w:t>
      </w:r>
      <w:r>
        <w:rPr>
          <w:spacing w:val="2"/>
        </w:rPr>
        <w:t>同比上升</w:t>
      </w:r>
      <w:r>
        <w:rPr>
          <w:spacing w:val="-41"/>
        </w:rPr>
        <w:t xml:space="preserve"> </w:t>
      </w:r>
      <w:r>
        <w:rPr>
          <w:spacing w:val="2"/>
        </w:rPr>
        <w:t>6.38%；经济损失</w:t>
      </w:r>
      <w:r>
        <w:rPr>
          <w:spacing w:val="-36"/>
        </w:rPr>
        <w:t xml:space="preserve"> </w:t>
      </w:r>
      <w:r>
        <w:rPr>
          <w:spacing w:val="2"/>
        </w:rPr>
        <w:t>1276943.5</w:t>
      </w:r>
      <w:r>
        <w:rPr>
          <w:spacing w:val="-46"/>
        </w:rPr>
        <w:t xml:space="preserve"> </w:t>
      </w:r>
      <w:r>
        <w:rPr>
          <w:spacing w:val="2"/>
        </w:rPr>
        <w:t>元，</w:t>
      </w:r>
      <w:r>
        <w:rPr>
          <w:spacing w:val="-90"/>
        </w:rPr>
        <w:t xml:space="preserve"> </w:t>
      </w:r>
      <w:r>
        <w:rPr>
          <w:spacing w:val="2"/>
        </w:rPr>
        <w:t>同</w:t>
      </w:r>
      <w:r>
        <w:rPr/>
        <w:t xml:space="preserve"> </w:t>
      </w:r>
      <w:r>
        <w:rPr>
          <w:spacing w:val="9"/>
        </w:rPr>
        <w:t>比上升</w:t>
      </w:r>
      <w:r>
        <w:rPr>
          <w:spacing w:val="-30"/>
        </w:rPr>
        <w:t xml:space="preserve"> </w:t>
      </w:r>
      <w:r>
        <w:rPr>
          <w:spacing w:val="9"/>
        </w:rPr>
        <w:t>59.36%；无人员伤亡，</w:t>
      </w:r>
      <w:r>
        <w:rPr>
          <w:spacing w:val="-90"/>
        </w:rPr>
        <w:t xml:space="preserve"> </w:t>
      </w:r>
      <w:r>
        <w:rPr>
          <w:spacing w:val="9"/>
        </w:rPr>
        <w:t>同比持平；</w:t>
      </w:r>
      <w:r>
        <w:rPr>
          <w:rFonts w:ascii="KaiTi" w:hAnsi="KaiTi" w:eastAsia="KaiTi" w:cs="KaiTi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其他行业领域：</w:t>
      </w:r>
      <w:r>
        <w:rPr>
          <w:spacing w:val="9"/>
        </w:rPr>
        <w:t>未发</w:t>
      </w:r>
    </w:p>
    <w:p>
      <w:pPr>
        <w:pStyle w:val="BodyText"/>
        <w:ind w:left="23"/>
        <w:spacing w:line="223" w:lineRule="auto"/>
        <w:rPr/>
      </w:pPr>
      <w:r>
        <w:rPr>
          <w:spacing w:val="4"/>
        </w:rPr>
        <w:t>生生产安全事故。</w:t>
      </w:r>
    </w:p>
    <w:p>
      <w:pPr>
        <w:pStyle w:val="BodyText"/>
        <w:ind w:left="788"/>
        <w:spacing w:before="287" w:line="619" w:lineRule="exact"/>
        <w:rPr>
          <w:sz w:val="26"/>
          <w:szCs w:val="26"/>
        </w:rPr>
      </w:pPr>
      <w:r>
        <w:rPr>
          <w:sz w:val="26"/>
          <w:szCs w:val="26"/>
          <w14:textOutline w14:w="4885" w14:cap="sq" w14:cmpd="sng">
            <w14:solidFill>
              <w14:srgbClr w14:val="000000"/>
            </w14:solidFill>
            <w14:prstDash w14:val="solid"/>
            <w14:bevel/>
          </w14:textOutline>
          <w:spacing w:val="-5"/>
          <w:position w:val="27"/>
        </w:rPr>
        <w:t>注：</w:t>
      </w:r>
      <w:r>
        <w:rPr>
          <w:sz w:val="26"/>
          <w:szCs w:val="26"/>
          <w:spacing w:val="-5"/>
          <w:position w:val="27"/>
        </w:rPr>
        <w:t>[1]本统计公报</w:t>
      </w:r>
      <w:r>
        <w:rPr>
          <w:sz w:val="26"/>
          <w:szCs w:val="26"/>
          <w:spacing w:val="-63"/>
          <w:position w:val="27"/>
        </w:rPr>
        <w:t xml:space="preserve"> </w:t>
      </w:r>
      <w:r>
        <w:rPr>
          <w:sz w:val="26"/>
          <w:szCs w:val="26"/>
          <w:spacing w:val="-5"/>
          <w:position w:val="27"/>
        </w:rPr>
        <w:t>GDP</w:t>
      </w:r>
      <w:r>
        <w:rPr>
          <w:sz w:val="26"/>
          <w:szCs w:val="26"/>
          <w:spacing w:val="-58"/>
          <w:position w:val="27"/>
        </w:rPr>
        <w:t xml:space="preserve"> </w:t>
      </w:r>
      <w:r>
        <w:rPr>
          <w:sz w:val="26"/>
          <w:szCs w:val="26"/>
          <w:spacing w:val="-5"/>
          <w:position w:val="27"/>
        </w:rPr>
        <w:t>数据包括辖区内</w:t>
      </w:r>
      <w:r>
        <w:rPr>
          <w:sz w:val="26"/>
          <w:szCs w:val="26"/>
          <w:spacing w:val="-50"/>
          <w:position w:val="27"/>
        </w:rPr>
        <w:t xml:space="preserve"> </w:t>
      </w:r>
      <w:r>
        <w:rPr>
          <w:sz w:val="26"/>
          <w:szCs w:val="26"/>
          <w:spacing w:val="-5"/>
          <w:position w:val="27"/>
        </w:rPr>
        <w:t>161</w:t>
      </w:r>
      <w:r>
        <w:rPr>
          <w:sz w:val="26"/>
          <w:szCs w:val="26"/>
          <w:spacing w:val="-36"/>
          <w:position w:val="27"/>
        </w:rPr>
        <w:t xml:space="preserve"> </w:t>
      </w:r>
      <w:r>
        <w:rPr>
          <w:sz w:val="26"/>
          <w:szCs w:val="26"/>
          <w:spacing w:val="-5"/>
          <w:position w:val="27"/>
        </w:rPr>
        <w:t>团数字</w:t>
      </w:r>
      <w:r>
        <w:rPr>
          <w:sz w:val="26"/>
          <w:szCs w:val="26"/>
          <w:spacing w:val="-6"/>
          <w:position w:val="27"/>
        </w:rPr>
        <w:t>，其它各专业数据不</w:t>
      </w:r>
    </w:p>
    <w:p>
      <w:pPr>
        <w:pStyle w:val="BodyText"/>
        <w:ind w:left="1311"/>
        <w:spacing w:line="222" w:lineRule="auto"/>
        <w:rPr>
          <w:sz w:val="26"/>
          <w:szCs w:val="26"/>
        </w:rPr>
      </w:pPr>
      <w:r>
        <w:rPr>
          <w:sz w:val="26"/>
          <w:szCs w:val="26"/>
          <w:spacing w:val="-5"/>
        </w:rPr>
        <w:t>包括辖区内</w:t>
      </w:r>
      <w:r>
        <w:rPr>
          <w:sz w:val="26"/>
          <w:szCs w:val="26"/>
          <w:spacing w:val="-43"/>
        </w:rPr>
        <w:t xml:space="preserve"> </w:t>
      </w:r>
      <w:r>
        <w:rPr>
          <w:sz w:val="26"/>
          <w:szCs w:val="26"/>
          <w:spacing w:val="-5"/>
        </w:rPr>
        <w:t>161</w:t>
      </w:r>
      <w:r>
        <w:rPr>
          <w:sz w:val="26"/>
          <w:szCs w:val="26"/>
          <w:spacing w:val="-37"/>
        </w:rPr>
        <w:t xml:space="preserve"> </w:t>
      </w:r>
      <w:r>
        <w:rPr>
          <w:sz w:val="26"/>
          <w:szCs w:val="26"/>
          <w:spacing w:val="-5"/>
        </w:rPr>
        <w:t>团的数字。</w:t>
      </w:r>
    </w:p>
    <w:p>
      <w:pPr>
        <w:pStyle w:val="BodyText"/>
        <w:ind w:left="1376"/>
        <w:spacing w:before="286" w:line="223" w:lineRule="auto"/>
        <w:rPr>
          <w:sz w:val="26"/>
          <w:szCs w:val="26"/>
        </w:rPr>
      </w:pPr>
      <w:r>
        <w:rPr>
          <w:sz w:val="26"/>
          <w:szCs w:val="26"/>
          <w:spacing w:val="-5"/>
        </w:rPr>
        <w:t>[2]GDP</w:t>
      </w:r>
      <w:r>
        <w:rPr>
          <w:sz w:val="26"/>
          <w:szCs w:val="26"/>
          <w:spacing w:val="-40"/>
        </w:rPr>
        <w:t xml:space="preserve"> </w:t>
      </w:r>
      <w:r>
        <w:rPr>
          <w:sz w:val="26"/>
          <w:szCs w:val="26"/>
          <w:spacing w:val="-5"/>
        </w:rPr>
        <w:t>和各产业增加值的增长速度按可比价计算。</w:t>
      </w:r>
    </w:p>
    <w:p>
      <w:pPr>
        <w:pStyle w:val="BodyText"/>
        <w:ind w:left="1347"/>
        <w:spacing w:before="308" w:line="600" w:lineRule="exact"/>
        <w:rPr>
          <w:sz w:val="26"/>
          <w:szCs w:val="26"/>
        </w:rPr>
      </w:pPr>
      <w:r>
        <w:rPr>
          <w:sz w:val="26"/>
          <w:szCs w:val="26"/>
          <w:spacing w:val="-6"/>
          <w:position w:val="26"/>
        </w:rPr>
        <w:t>[3]本公报中数据为初步统计数。部分数据因四舍五入的原因，存在</w:t>
      </w:r>
    </w:p>
    <w:p>
      <w:pPr>
        <w:pStyle w:val="BodyText"/>
        <w:ind w:left="1051"/>
        <w:spacing w:before="1" w:line="223" w:lineRule="auto"/>
        <w:rPr>
          <w:sz w:val="26"/>
          <w:szCs w:val="26"/>
        </w:rPr>
      </w:pPr>
      <w:r>
        <w:rPr>
          <w:sz w:val="26"/>
          <w:szCs w:val="26"/>
          <w:spacing w:val="-4"/>
        </w:rPr>
        <w:t>总计与分项合计不等的情况。</w:t>
      </w:r>
    </w:p>
    <w:p>
      <w:pPr>
        <w:pStyle w:val="BodyText"/>
        <w:ind w:left="1031" w:right="371" w:firstLine="13"/>
        <w:spacing w:before="285" w:line="426" w:lineRule="auto"/>
        <w:jc w:val="both"/>
        <w:rPr>
          <w:sz w:val="26"/>
          <w:szCs w:val="26"/>
        </w:rPr>
      </w:pPr>
      <w:r>
        <w:rPr>
          <w:sz w:val="26"/>
          <w:szCs w:val="26"/>
          <w14:textOutline w14:w="4885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资料来源：</w:t>
      </w:r>
      <w:r>
        <w:rPr>
          <w:sz w:val="26"/>
          <w:szCs w:val="26"/>
          <w:spacing w:val="-2"/>
        </w:rPr>
        <w:t>本公报中主要经济指标数据来源于裕</w:t>
      </w:r>
      <w:r>
        <w:rPr>
          <w:sz w:val="26"/>
          <w:szCs w:val="26"/>
          <w:spacing w:val="-3"/>
        </w:rPr>
        <w:t>民县统计局，其他数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2"/>
        </w:rPr>
        <w:t>据来源于相关部门。其中，粮食作物的面积和产量、畜牧数据来源于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pacing w:val="-2"/>
        </w:rPr>
        <w:t>地区调查队，林业、矿产情况来源于自然资源局；通讯及网络数据来</w:t>
      </w:r>
    </w:p>
    <w:p>
      <w:pPr>
        <w:pStyle w:val="BodyText"/>
        <w:ind w:left="1042"/>
        <w:spacing w:before="1" w:line="222" w:lineRule="auto"/>
        <w:rPr>
          <w:sz w:val="26"/>
          <w:szCs w:val="26"/>
        </w:rPr>
      </w:pPr>
      <w:r>
        <w:rPr>
          <w:sz w:val="26"/>
          <w:szCs w:val="26"/>
          <w:spacing w:val="-2"/>
        </w:rPr>
        <w:t>源于裕民县电信、联通、移动公司；教育数据</w:t>
      </w:r>
      <w:r>
        <w:rPr>
          <w:sz w:val="26"/>
          <w:szCs w:val="26"/>
          <w:spacing w:val="-3"/>
        </w:rPr>
        <w:t>来源于裕民县教育和科</w:t>
      </w:r>
    </w:p>
    <w:p>
      <w:pPr>
        <w:spacing w:line="222" w:lineRule="auto"/>
        <w:sectPr>
          <w:footerReference w:type="default" r:id="rId14"/>
          <w:pgSz w:w="11906" w:h="16839"/>
          <w:pgMar w:top="1431" w:right="1216" w:bottom="1111" w:left="1539" w:header="0" w:footer="831" w:gutter="0"/>
        </w:sectPr>
        <w:rPr>
          <w:sz w:val="26"/>
          <w:szCs w:val="26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784" w:firstLine="19"/>
        <w:spacing w:before="84" w:line="426" w:lineRule="auto"/>
        <w:jc w:val="both"/>
        <w:rPr>
          <w:sz w:val="26"/>
          <w:szCs w:val="26"/>
        </w:rPr>
      </w:pPr>
      <w:r>
        <w:rPr>
          <w:sz w:val="26"/>
          <w:szCs w:val="26"/>
          <w:spacing w:val="-3"/>
        </w:rPr>
        <w:t>学技术局；卫生数据来源于裕民县卫生健康委员会；旅游数据、文化</w:t>
      </w:r>
      <w:r>
        <w:rPr>
          <w:sz w:val="26"/>
          <w:szCs w:val="26"/>
          <w:spacing w:val="12"/>
        </w:rPr>
        <w:t xml:space="preserve"> </w:t>
      </w:r>
      <w:r>
        <w:rPr>
          <w:sz w:val="26"/>
          <w:szCs w:val="26"/>
          <w:spacing w:val="-2"/>
        </w:rPr>
        <w:t>数据来源于裕民县文化体育广播电视和旅游局；财政数据来源于裕民</w:t>
      </w:r>
      <w:r>
        <w:rPr>
          <w:sz w:val="26"/>
          <w:szCs w:val="26"/>
          <w:spacing w:val="1"/>
        </w:rPr>
        <w:t xml:space="preserve"> </w:t>
      </w:r>
      <w:r>
        <w:rPr>
          <w:sz w:val="26"/>
          <w:szCs w:val="26"/>
          <w:spacing w:val="-2"/>
        </w:rPr>
        <w:t>县财政局；金融信贷数据来源于裕民县各金融机构；脱贫数据来源于</w:t>
      </w:r>
      <w:r>
        <w:rPr>
          <w:sz w:val="26"/>
          <w:szCs w:val="26"/>
          <w:spacing w:val="1"/>
        </w:rPr>
        <w:t xml:space="preserve"> </w:t>
      </w:r>
      <w:r>
        <w:rPr>
          <w:sz w:val="26"/>
          <w:szCs w:val="26"/>
          <w:spacing w:val="-2"/>
        </w:rPr>
        <w:t>裕民县乡村振兴局；就业与社会保障数据来源于裕民县人力资源和社</w:t>
      </w:r>
      <w:r>
        <w:rPr>
          <w:sz w:val="26"/>
          <w:szCs w:val="26"/>
          <w:spacing w:val="1"/>
        </w:rPr>
        <w:t xml:space="preserve"> </w:t>
      </w:r>
      <w:r>
        <w:rPr>
          <w:sz w:val="26"/>
          <w:szCs w:val="26"/>
          <w:spacing w:val="-2"/>
        </w:rPr>
        <w:t>会保障局；医疗保险数据来源于裕民县医疗保障局；环境监测及自然</w:t>
      </w:r>
      <w:r>
        <w:rPr>
          <w:sz w:val="26"/>
          <w:szCs w:val="26"/>
          <w:spacing w:val="1"/>
        </w:rPr>
        <w:t xml:space="preserve"> </w:t>
      </w:r>
      <w:r>
        <w:rPr>
          <w:sz w:val="26"/>
          <w:szCs w:val="26"/>
          <w:spacing w:val="-3"/>
        </w:rPr>
        <w:t>保护区数据来源于塔城地区生态环境局（裕民县分局</w:t>
      </w:r>
      <w:r>
        <w:rPr>
          <w:sz w:val="26"/>
          <w:szCs w:val="26"/>
          <w:spacing w:val="-71"/>
          <w:w w:val="97"/>
        </w:rPr>
        <w:t>）；</w:t>
      </w:r>
      <w:r>
        <w:rPr>
          <w:sz w:val="26"/>
          <w:szCs w:val="26"/>
          <w:spacing w:val="-3"/>
        </w:rPr>
        <w:t>安</w:t>
      </w:r>
      <w:r>
        <w:rPr>
          <w:sz w:val="26"/>
          <w:szCs w:val="26"/>
          <w:spacing w:val="-4"/>
        </w:rPr>
        <w:t>全生产数据</w:t>
      </w:r>
    </w:p>
    <w:p>
      <w:pPr>
        <w:pStyle w:val="BodyText"/>
        <w:ind w:left="793"/>
        <w:spacing w:before="1" w:line="222" w:lineRule="auto"/>
        <w:rPr>
          <w:sz w:val="26"/>
          <w:szCs w:val="26"/>
        </w:rPr>
      </w:pPr>
      <w:r>
        <w:rPr>
          <w:sz w:val="26"/>
          <w:szCs w:val="26"/>
          <w:spacing w:val="-3"/>
        </w:rPr>
        <w:t>来源于裕民县安全生产委员会办公室。</w:t>
      </w:r>
    </w:p>
    <w:sectPr>
      <w:footerReference w:type="default" r:id="rId15"/>
      <w:pgSz w:w="11906" w:h="16839"/>
      <w:pgMar w:top="1431" w:right="1521" w:bottom="1111" w:left="1785" w:header="0" w:footer="8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1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10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99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12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13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14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75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15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3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7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6</w:t>
    </w:r>
    <w:r>
      <w:rPr>
        <w:rFonts w:ascii="SimSun" w:hAnsi="SimSun" w:eastAsia="SimSun" w:cs="SimSun"/>
        <w:sz w:val="28"/>
        <w:szCs w:val="28"/>
        <w:spacing w:val="8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6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8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69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8" Type="http://schemas.openxmlformats.org/officeDocument/2006/relationships/fontTable" Target="fontTable.xml"/><Relationship Id="rId17" Type="http://schemas.openxmlformats.org/officeDocument/2006/relationships/styles" Target="styles.xml"/><Relationship Id="rId16" Type="http://schemas.openxmlformats.org/officeDocument/2006/relationships/settings" Target="settings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dcterms:created xsi:type="dcterms:W3CDTF">2023-09-22T10:24:00Z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2023-09-22T12:05:50</vt:filetime>
  </property>
</Properties>
</file>