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object>
          <v:shape id="_x0000_i1025" o:spt="75" type="#_x0000_t75" style="height:684.55pt;width:433.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12" ShapeID="_x0000_i1025" DrawAspect="Content" ObjectID="_1468075725" r:id="rId4">
            <o:LockedField>false</o:LockedField>
          </o:OLEObject>
        </w:objec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object>
          <v:shape id="_x0000_i1026" o:spt="75" type="#_x0000_t75" style="height:628.15pt;width:432.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12" ShapeID="_x0000_i1026" DrawAspect="Content" ObjectID="_1468075726" r:id="rId6">
            <o:LockedField>false</o:LockedField>
          </o:OLEObject>
        </w:objec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object>
          <v:shape id="_x0000_i1027" o:spt="75" type="#_x0000_t75" style="height:664.1pt;width:417.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xcel.Sheet.12" ShapeID="_x0000_i1027" DrawAspect="Content" ObjectID="_1468075727" r:id="rId8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wYWU0YTNhNjM0NDUzZWRkOGYxNjFkODcwNjIzNzcifQ=="/>
  </w:docVars>
  <w:rsids>
    <w:rsidRoot w:val="1D9D311E"/>
    <w:rsid w:val="1D9D311E"/>
    <w:rsid w:val="1E3B4DA6"/>
    <w:rsid w:val="5F311038"/>
    <w:rsid w:val="7FE150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oleObject" Target="embeddings/oleObject3.bin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</Words>
  <Characters>117</Characters>
  <Lines>0</Lines>
  <Paragraphs>0</Paragraphs>
  <TotalTime>18</TotalTime>
  <ScaleCrop>false</ScaleCrop>
  <LinksUpToDate>false</LinksUpToDate>
  <CharactersWithSpaces>117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2022-08-10T14:43:00Z</dcterms:created>
  <dc:creator>土拨鼠</dc:creator>
  <cp:lastModifiedBy>WPS_1595301579</cp:lastModifiedBy>
  <dcterms:modified xsi:type="dcterms:W3CDTF">2023-09-19T11:14:32Z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DBC20578ECEB4D8E8C0D1FBC89366BD5</vt:lpwstr>
  </property>
</Properties>
</file>