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新疆塔城地区裕民县文化馆</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24028"/>
      <w:bookmarkStart w:id="1" w:name="_Toc32314"/>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（一）负责宣传国家文化方针、政策和法令，开展文化科学知识的普及宣传。</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（二）组织开展健康有益、积极向上、丰富多彩的群众文化系列活动，举办各类艺术展览活动和文化下乡活动。</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（三）坚持文艺的“二为方向”和“双百方针”，示范性的组织、开展群众文体活动辅导、培训文体骨干，辅导、培训、挖掘文艺新人。</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（四）组织全县业务文艺爱好者积极开展社区、广场、企业、校园、乡村等各种群众文化演出活动。</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（五）组织音乐、舞蹈、美术、书法、小品、摄影等各种群众文化艺术门类的创作；创作贴近实际、贴近群众、贴近生活的优秀文艺作品，使文化馆成为吸引并满足群众求知、求乐、求美的文化艺术活动中心。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（六）指导乡镇文化站和各基层业务文化组织开展相关业务。</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（七）承办县委、县政府和上级主管部门交办的其他事项。</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（八）负责非物质文化遗产保护和研究。推动非物质文化遗产的保护、传承、普及、弘扬和振兴。</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（九）承办主管部门交办的其他事项。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新疆塔城地区裕民县文化馆2021年度，实有人数35人，其中：在职人员15人，离休人员0人，退休人员20人。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从部门决算单位构成看，新疆塔城地区裕民县文化馆部门决算包括：新疆塔城地区裕民县文化馆决算。单位无下属预算单位，下设6个处室，分别是：办公室、财务室、录音室、美术室、舞蹈室、音乐室。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25314"/>
      <w:bookmarkStart w:id="7" w:name="_Toc12566"/>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2021年度本年收入311.01万元，与上年相比，减少43.33万元，降低12.23%</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本年减少县财聘人员绩效工资收入</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本年支出311.01万元，与上年相比，减少43.61万元，降低12.30%</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本年减少县财聘人员绩效工资支出</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142"/>
      <w:bookmarkStart w:id="9"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311.01万元，其中：财政拨款收入311.01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27961"/>
      <w:bookmarkStart w:id="11" w:name="_Toc1320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2021年度本年支出311.01万元，其中：基本支出271.01万元，占87.14%；项目支出40.00万元，占12.86%；上缴上级支出0.00万元，占0.00%；经营支出0.00万元，占0.00%；对附属单位补助支出0.00万元，占0.00%。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6564"/>
      <w:bookmarkStart w:id="13" w:name="_Toc4393"/>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2021年度财政拨款收入311.01万元，与上年相比，减少43.33万元，降低12.23%</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本年减少县财聘人员绩效工资收入</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财政拨款支出311.01万元，与上年相比，减少43.61万元，降低12.30%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本年减少县财聘人员绩效工资支出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与年初预算数相比情况：财政拨款收入年初预算数359.46万元，决算数311.01万元，预决算差异率-13.48%</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年初预算包括乡镇文化站项目资金及县财聘人员绩效工资，但实际未支出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财政拨款支出年初预算数359.46万元，决算数311.01万元，预决算差异率-13.48%</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年初预算包括乡镇文化站项目资金及县财聘人员绩效工资，但实际未支出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0360"/>
      <w:bookmarkStart w:id="15"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2021年度一般公共预算财政拨款支出311.01万元。按功能分类科目项级科目公开，其中：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2060199 其他科学技术管理事务支出56.22万元;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2070109 群众文化159.16万元;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2070199 其他文化和旅游支出40.00万元;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2080502 事业单位离退休15.06万元;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机关事业单位基本养老保险缴费支出17.68万元;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2080506 机关事业单位职业年金缴费支出0.06万元;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2101102 事业单位医疗10.23万元;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住房公积金12.6</w:t>
      </w:r>
      <w:bookmarkStart w:id="52" w:name="_GoBack"/>
      <w:bookmarkEnd w:id="52"/>
      <w:r>
        <w:rPr>
          <w:rFonts w:hint="eastAsia" w:ascii="仿宋_GB2312" w:eastAsia="仿宋_GB2312"/>
          <w:color w:val="auto"/>
          <w:sz w:val="32"/>
          <w:szCs w:val="32"/>
          <w:highlight w:val="none"/>
          <w:lang w:val="en-US" w:eastAsia="zh-CN"/>
        </w:rPr>
        <w:t>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30870"/>
      <w:bookmarkStart w:id="17" w:name="_Toc11146"/>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2021年度一般公共预算财政拨款基本支出271.01万元，其中：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259.37万元，包括：基本工资61.72万元、津贴补贴61.73万元、奖金0.60万元、绩效工资22.00万元、机关事业单位基本养老保险缴费17.68万元、职业年金缴费0.06万元、职工基本医疗保险缴费10.23万元、其他社会保障缴费0.97万元、住房公积金12.60万元、其他工资福利支出56.22万元、退休费4.10万元、生活补助0.49万元、医疗费补助10.96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11.64万元，包括：办公费1.11万元、水费0.35万元、邮电费0.75万元、取暖费2.78万元、维修（护）费0.12万元、租赁费0.09万元、委托业务费0.60万元、工会经费2.10万元、福利费1.74万元、公务用车运行维护费2.00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190"/>
      <w:bookmarkStart w:id="19" w:name="_Toc21518"/>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2021年度一般公共预算“三公”经费支出决算2.00万元，比上年增加0.00万元，增长0.00%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与上年一致</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我单位无因公出国（境）费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公务用车购置及运行维护费支出2.00万元，占100%，比上年增加0.00万元，增长0.00%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与上年一致</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我单位无公务接待费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公务用车购置及运行维护费2.00万元，其中，公务用车购置费0.00万元，公务用车运行维护费2.00万元。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车辆保险、车辆维修及保养、车辆燃油费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公务用车购置数0辆，公务用车保有量1辆。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与年初预算数相比情况：一般公共预算“三公”经费支出年初预算数2.00万元，决算数2.00万元，预决算差异率0.00%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预决算无差异。其</w:t>
      </w:r>
      <w:r>
        <w:rPr>
          <w:rFonts w:hint="eastAsia" w:ascii="仿宋_GB2312" w:hAnsi="宋体" w:eastAsia="仿宋_GB2312" w:cs="宋体"/>
          <w:color w:val="auto"/>
          <w:kern w:val="0"/>
          <w:sz w:val="32"/>
          <w:szCs w:val="32"/>
          <w:highlight w:val="none"/>
          <w:lang w:val="en-US" w:eastAsia="zh-CN"/>
        </w:rPr>
        <w:t>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我单位无因公出国（境）费预算</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我单位无公务用车购置费预算</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公务用车运行费预算数2.00万元，决算数2.00万元，预决算差异率0.00%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预决算无差异</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我单位无公务接待费预算</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5810"/>
      <w:bookmarkStart w:id="21" w:name="_Toc7927"/>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7314"/>
      <w:bookmarkStart w:id="23" w:name="_Toc1235"/>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3105"/>
      <w:bookmarkStart w:id="25"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2021年度新疆塔城地区裕民县文化馆（事业单位）公用经费11.64万元，比上年减少2.37万元，降低16.92%</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我单位节省开支</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27"/>
      <w:bookmarkStart w:id="27" w:name="_Toc26704"/>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2021年度政府采购支出总额7.90万元，其中：政府采购货物支出5.90万元、政府采购工程支出0.00万元、政府采购服务支出2.00万元。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8391"/>
      <w:bookmarkStart w:id="29" w:name="_Toc4591"/>
      <w:r>
        <w:rPr>
          <w:rFonts w:hint="eastAsia" w:ascii="仿宋_GB2312" w:eastAsia="仿宋_GB2312"/>
          <w:color w:val="auto"/>
          <w:spacing w:val="0"/>
          <w:sz w:val="32"/>
          <w:szCs w:val="32"/>
          <w:highlight w:val="none"/>
          <w:lang w:val="en-US" w:eastAsia="zh-CN"/>
        </w:rPr>
        <w:t>授予中小企业合同金额5.90万元，占政府采购支出总额的74.68%，其中：授予小微企业合同金额0.00万元，占政府采购支出总额的0.00%。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3210.00（平方米），价值214.22万元。车辆1辆，价值20.00万元，其中：副部（省）级及以上领导用车0辆、主要领导干部用车0辆、机要通信用车0辆、应急保障用车0辆、执法执勤用车0辆、特种专业技术用车0辆、离退休干部用车0辆、其他用车1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业务用车1辆；单位价值50万元以上通用设备0台（套）、单位价值100万元以上专用设备0台（套）。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40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加强财务管理，严格财务审核，按照预算规定的费用项目和用途进行资金使用审核，杜绝超支现象的发生</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编制工作需更细化、合理性有待提高</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提高预算编制的科学性、严谨性和可控性</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3250"/>
      <w:bookmarkStart w:id="33" w:name="_Toc24143"/>
      <w:bookmarkStart w:id="34" w:name="_Toc22784"/>
      <w:bookmarkStart w:id="35" w:name="_Toc28903"/>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2183"/>
      <w:bookmarkStart w:id="37" w:name="_Toc6062"/>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4532"/>
      <w:bookmarkStart w:id="39" w:name="_Toc30364"/>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21304"/>
      <w:bookmarkStart w:id="41" w:name="_Toc3243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14238"/>
      <w:bookmarkStart w:id="43" w:name="_Toc28786"/>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4869"/>
      <w:bookmarkStart w:id="45" w:name="_Toc10347"/>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8884"/>
      <w:bookmarkStart w:id="47" w:name="_Toc5626"/>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32663"/>
      <w:bookmarkStart w:id="49" w:name="_Toc29106"/>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yZTUwOTVhYWZlY2FmMjU5NzQyMmRmMjQ5Nzk4NzEifQ=="/>
  </w:docVars>
  <w:rsids>
    <w:rsidRoot w:val="00000000"/>
    <w:rsid w:val="005C1A11"/>
    <w:rsid w:val="01057671"/>
    <w:rsid w:val="0131169A"/>
    <w:rsid w:val="01734C27"/>
    <w:rsid w:val="01841323"/>
    <w:rsid w:val="01DD6073"/>
    <w:rsid w:val="02014C29"/>
    <w:rsid w:val="02890C73"/>
    <w:rsid w:val="04044ED1"/>
    <w:rsid w:val="041C5E18"/>
    <w:rsid w:val="04711E50"/>
    <w:rsid w:val="048179B0"/>
    <w:rsid w:val="04AA63C1"/>
    <w:rsid w:val="04B8734B"/>
    <w:rsid w:val="04CC6246"/>
    <w:rsid w:val="04EE377F"/>
    <w:rsid w:val="051C631E"/>
    <w:rsid w:val="0562142B"/>
    <w:rsid w:val="06105940"/>
    <w:rsid w:val="06792773"/>
    <w:rsid w:val="06F95973"/>
    <w:rsid w:val="074F280E"/>
    <w:rsid w:val="075B1482"/>
    <w:rsid w:val="075F768F"/>
    <w:rsid w:val="07BA7C7F"/>
    <w:rsid w:val="07C3443C"/>
    <w:rsid w:val="08476613"/>
    <w:rsid w:val="084876D1"/>
    <w:rsid w:val="084F4C7E"/>
    <w:rsid w:val="08AD3A3D"/>
    <w:rsid w:val="09026D66"/>
    <w:rsid w:val="090B11F4"/>
    <w:rsid w:val="0A2E4EB6"/>
    <w:rsid w:val="0A611FB0"/>
    <w:rsid w:val="0A6D05E4"/>
    <w:rsid w:val="0AC520F0"/>
    <w:rsid w:val="0B21162A"/>
    <w:rsid w:val="0B557DD5"/>
    <w:rsid w:val="0BED1442"/>
    <w:rsid w:val="0C3929B7"/>
    <w:rsid w:val="0C595DFB"/>
    <w:rsid w:val="0C7A5D15"/>
    <w:rsid w:val="0CD00AF9"/>
    <w:rsid w:val="0CFEBB4E"/>
    <w:rsid w:val="0D0A4F7E"/>
    <w:rsid w:val="0D0B27DC"/>
    <w:rsid w:val="0D7C3599"/>
    <w:rsid w:val="0DA87A4D"/>
    <w:rsid w:val="0E003458"/>
    <w:rsid w:val="0E1F036C"/>
    <w:rsid w:val="0EAF63C4"/>
    <w:rsid w:val="0EB33F18"/>
    <w:rsid w:val="0EFC7589"/>
    <w:rsid w:val="0F1410FB"/>
    <w:rsid w:val="0F6955EA"/>
    <w:rsid w:val="0F923480"/>
    <w:rsid w:val="0FAB54E5"/>
    <w:rsid w:val="0FCB42EA"/>
    <w:rsid w:val="1056158D"/>
    <w:rsid w:val="10F929CB"/>
    <w:rsid w:val="10FF31A4"/>
    <w:rsid w:val="11174DA8"/>
    <w:rsid w:val="1142269D"/>
    <w:rsid w:val="11450985"/>
    <w:rsid w:val="119D0EA6"/>
    <w:rsid w:val="11CA45A9"/>
    <w:rsid w:val="11E8712A"/>
    <w:rsid w:val="11FE3AAA"/>
    <w:rsid w:val="122451E5"/>
    <w:rsid w:val="126B62A8"/>
    <w:rsid w:val="12951F13"/>
    <w:rsid w:val="12B1037D"/>
    <w:rsid w:val="12CC4CD9"/>
    <w:rsid w:val="13326CE6"/>
    <w:rsid w:val="140B0DD8"/>
    <w:rsid w:val="140E120F"/>
    <w:rsid w:val="14284AED"/>
    <w:rsid w:val="14614B8D"/>
    <w:rsid w:val="14A203B4"/>
    <w:rsid w:val="150327AF"/>
    <w:rsid w:val="15CD4ACA"/>
    <w:rsid w:val="15CF1AC0"/>
    <w:rsid w:val="1618544C"/>
    <w:rsid w:val="165F0C19"/>
    <w:rsid w:val="17083B88"/>
    <w:rsid w:val="1742163F"/>
    <w:rsid w:val="176E53C3"/>
    <w:rsid w:val="1805797E"/>
    <w:rsid w:val="18124080"/>
    <w:rsid w:val="182E453B"/>
    <w:rsid w:val="1840712E"/>
    <w:rsid w:val="185441BA"/>
    <w:rsid w:val="189A656F"/>
    <w:rsid w:val="19383B0A"/>
    <w:rsid w:val="198202DA"/>
    <w:rsid w:val="19AF7A44"/>
    <w:rsid w:val="1A2D737C"/>
    <w:rsid w:val="1A6109EF"/>
    <w:rsid w:val="1ADC4E29"/>
    <w:rsid w:val="1B424E9E"/>
    <w:rsid w:val="1BA500B4"/>
    <w:rsid w:val="1BB07761"/>
    <w:rsid w:val="1C2A54A9"/>
    <w:rsid w:val="1C2C4E29"/>
    <w:rsid w:val="1C3737FD"/>
    <w:rsid w:val="1C88403A"/>
    <w:rsid w:val="1CB729A5"/>
    <w:rsid w:val="1CC56B97"/>
    <w:rsid w:val="1D34682A"/>
    <w:rsid w:val="1D4A73D5"/>
    <w:rsid w:val="1D6567F4"/>
    <w:rsid w:val="1D9C2D67"/>
    <w:rsid w:val="1DAF458D"/>
    <w:rsid w:val="1DE34574"/>
    <w:rsid w:val="1E060BDE"/>
    <w:rsid w:val="1E5110F7"/>
    <w:rsid w:val="1F77716A"/>
    <w:rsid w:val="1F825A11"/>
    <w:rsid w:val="1F9E130D"/>
    <w:rsid w:val="20355CEF"/>
    <w:rsid w:val="206034DD"/>
    <w:rsid w:val="20DF6845"/>
    <w:rsid w:val="233B4784"/>
    <w:rsid w:val="233E5923"/>
    <w:rsid w:val="236A6149"/>
    <w:rsid w:val="23A93924"/>
    <w:rsid w:val="23B146B9"/>
    <w:rsid w:val="23D357AB"/>
    <w:rsid w:val="240038BA"/>
    <w:rsid w:val="240A65B7"/>
    <w:rsid w:val="24E63823"/>
    <w:rsid w:val="24FD6470"/>
    <w:rsid w:val="263D5951"/>
    <w:rsid w:val="265E582C"/>
    <w:rsid w:val="26C8042F"/>
    <w:rsid w:val="26E147D1"/>
    <w:rsid w:val="27004B43"/>
    <w:rsid w:val="277F53D0"/>
    <w:rsid w:val="27B248A0"/>
    <w:rsid w:val="283F1644"/>
    <w:rsid w:val="287C6FB4"/>
    <w:rsid w:val="28B4796C"/>
    <w:rsid w:val="28D17F78"/>
    <w:rsid w:val="28E91252"/>
    <w:rsid w:val="29721F32"/>
    <w:rsid w:val="29770D57"/>
    <w:rsid w:val="29A000F0"/>
    <w:rsid w:val="29D21E13"/>
    <w:rsid w:val="2A053397"/>
    <w:rsid w:val="2A236B67"/>
    <w:rsid w:val="2A746CD4"/>
    <w:rsid w:val="2AB554B8"/>
    <w:rsid w:val="2B0377CD"/>
    <w:rsid w:val="2B6B66AA"/>
    <w:rsid w:val="2BFE2EF0"/>
    <w:rsid w:val="2C1E18A5"/>
    <w:rsid w:val="2C604703"/>
    <w:rsid w:val="2D1136DF"/>
    <w:rsid w:val="2D2B5CBF"/>
    <w:rsid w:val="2D8C755C"/>
    <w:rsid w:val="2DA02D04"/>
    <w:rsid w:val="2DA27269"/>
    <w:rsid w:val="2DFD193C"/>
    <w:rsid w:val="2E9F6859"/>
    <w:rsid w:val="2EC544A9"/>
    <w:rsid w:val="2F0C26B1"/>
    <w:rsid w:val="2F116303"/>
    <w:rsid w:val="2F8E38D2"/>
    <w:rsid w:val="2FC614E6"/>
    <w:rsid w:val="30236790"/>
    <w:rsid w:val="30802486"/>
    <w:rsid w:val="31175173"/>
    <w:rsid w:val="311774D3"/>
    <w:rsid w:val="314D12BC"/>
    <w:rsid w:val="316F250C"/>
    <w:rsid w:val="31BD13AC"/>
    <w:rsid w:val="31C63837"/>
    <w:rsid w:val="32082F98"/>
    <w:rsid w:val="32A6143E"/>
    <w:rsid w:val="336D09C0"/>
    <w:rsid w:val="33EC2AC8"/>
    <w:rsid w:val="348446FB"/>
    <w:rsid w:val="34BB426A"/>
    <w:rsid w:val="354A37A9"/>
    <w:rsid w:val="359748FB"/>
    <w:rsid w:val="36062DB8"/>
    <w:rsid w:val="36273CF4"/>
    <w:rsid w:val="36827C07"/>
    <w:rsid w:val="36AA5F52"/>
    <w:rsid w:val="36C058A7"/>
    <w:rsid w:val="36E000FD"/>
    <w:rsid w:val="36FA5A7F"/>
    <w:rsid w:val="374146AF"/>
    <w:rsid w:val="37D36EBD"/>
    <w:rsid w:val="37FE1BF1"/>
    <w:rsid w:val="38340286"/>
    <w:rsid w:val="38B60D86"/>
    <w:rsid w:val="399731E4"/>
    <w:rsid w:val="3A862B93"/>
    <w:rsid w:val="3ADE39A4"/>
    <w:rsid w:val="3AFB1A4C"/>
    <w:rsid w:val="3B610B0E"/>
    <w:rsid w:val="3BF672B3"/>
    <w:rsid w:val="3BF67B6E"/>
    <w:rsid w:val="3C132F7E"/>
    <w:rsid w:val="3C530331"/>
    <w:rsid w:val="3CBB22B3"/>
    <w:rsid w:val="3CC7093B"/>
    <w:rsid w:val="3CC80DC0"/>
    <w:rsid w:val="3D1309DF"/>
    <w:rsid w:val="3D217D96"/>
    <w:rsid w:val="3D5275AC"/>
    <w:rsid w:val="3DD05189"/>
    <w:rsid w:val="3DED65A8"/>
    <w:rsid w:val="3DFE4E4B"/>
    <w:rsid w:val="3E160417"/>
    <w:rsid w:val="3E4F50AC"/>
    <w:rsid w:val="3F3C4A46"/>
    <w:rsid w:val="40161B73"/>
    <w:rsid w:val="4079165E"/>
    <w:rsid w:val="40875FB1"/>
    <w:rsid w:val="41AD1AA2"/>
    <w:rsid w:val="41B20E4F"/>
    <w:rsid w:val="41C365B2"/>
    <w:rsid w:val="41D31F00"/>
    <w:rsid w:val="42B76840"/>
    <w:rsid w:val="43316970"/>
    <w:rsid w:val="438F3012"/>
    <w:rsid w:val="4421165A"/>
    <w:rsid w:val="44467526"/>
    <w:rsid w:val="4476273E"/>
    <w:rsid w:val="44CF4655"/>
    <w:rsid w:val="45A87853"/>
    <w:rsid w:val="45AD0B65"/>
    <w:rsid w:val="46901EEE"/>
    <w:rsid w:val="469C74D2"/>
    <w:rsid w:val="46D403E3"/>
    <w:rsid w:val="46DC1114"/>
    <w:rsid w:val="46FA6D28"/>
    <w:rsid w:val="473F39FE"/>
    <w:rsid w:val="476D2E32"/>
    <w:rsid w:val="47801D21"/>
    <w:rsid w:val="47FF5A3B"/>
    <w:rsid w:val="48A06E90"/>
    <w:rsid w:val="48F9688C"/>
    <w:rsid w:val="490B0284"/>
    <w:rsid w:val="492D17D3"/>
    <w:rsid w:val="493A3870"/>
    <w:rsid w:val="49B05192"/>
    <w:rsid w:val="4A1207ED"/>
    <w:rsid w:val="4A9D77CC"/>
    <w:rsid w:val="4AE24399"/>
    <w:rsid w:val="4AF5079B"/>
    <w:rsid w:val="4B345CA5"/>
    <w:rsid w:val="4B64718F"/>
    <w:rsid w:val="4B701753"/>
    <w:rsid w:val="4BEB2AE8"/>
    <w:rsid w:val="4C0B06C3"/>
    <w:rsid w:val="4C181618"/>
    <w:rsid w:val="4C6D3066"/>
    <w:rsid w:val="4CB3745D"/>
    <w:rsid w:val="4CBB7038"/>
    <w:rsid w:val="4D391693"/>
    <w:rsid w:val="4DA93660"/>
    <w:rsid w:val="4DC852FA"/>
    <w:rsid w:val="4DD406E5"/>
    <w:rsid w:val="4DF31F55"/>
    <w:rsid w:val="4E275AA2"/>
    <w:rsid w:val="4E535897"/>
    <w:rsid w:val="4F195BC9"/>
    <w:rsid w:val="4F3025DE"/>
    <w:rsid w:val="4F714843"/>
    <w:rsid w:val="4FCE528B"/>
    <w:rsid w:val="5004002B"/>
    <w:rsid w:val="500A528D"/>
    <w:rsid w:val="50A619C4"/>
    <w:rsid w:val="50D87915"/>
    <w:rsid w:val="50DB5F45"/>
    <w:rsid w:val="510B4945"/>
    <w:rsid w:val="511D7E14"/>
    <w:rsid w:val="51554269"/>
    <w:rsid w:val="516A2E8A"/>
    <w:rsid w:val="517134A1"/>
    <w:rsid w:val="51985C34"/>
    <w:rsid w:val="51BB37A4"/>
    <w:rsid w:val="52163B23"/>
    <w:rsid w:val="523D322D"/>
    <w:rsid w:val="526975B6"/>
    <w:rsid w:val="52C01CAC"/>
    <w:rsid w:val="52E546F2"/>
    <w:rsid w:val="530335BC"/>
    <w:rsid w:val="532C12DC"/>
    <w:rsid w:val="535F2703"/>
    <w:rsid w:val="54473DA5"/>
    <w:rsid w:val="549741F3"/>
    <w:rsid w:val="556B24D8"/>
    <w:rsid w:val="55CE1599"/>
    <w:rsid w:val="56146D24"/>
    <w:rsid w:val="56547F9B"/>
    <w:rsid w:val="568D63A8"/>
    <w:rsid w:val="569D71D3"/>
    <w:rsid w:val="570E289D"/>
    <w:rsid w:val="57211AEC"/>
    <w:rsid w:val="57AF4592"/>
    <w:rsid w:val="57F92330"/>
    <w:rsid w:val="5813797A"/>
    <w:rsid w:val="58344842"/>
    <w:rsid w:val="588E1D40"/>
    <w:rsid w:val="58BA52AD"/>
    <w:rsid w:val="58BF46CE"/>
    <w:rsid w:val="58CB7D42"/>
    <w:rsid w:val="58E4063C"/>
    <w:rsid w:val="58F356A0"/>
    <w:rsid w:val="58FB4926"/>
    <w:rsid w:val="5933145E"/>
    <w:rsid w:val="59AF5DD2"/>
    <w:rsid w:val="5A8C5C64"/>
    <w:rsid w:val="5A936A88"/>
    <w:rsid w:val="5B0A3C7C"/>
    <w:rsid w:val="5C145D5F"/>
    <w:rsid w:val="5C84543F"/>
    <w:rsid w:val="5C8850C2"/>
    <w:rsid w:val="5D475CE8"/>
    <w:rsid w:val="5D890593"/>
    <w:rsid w:val="5DE43C4B"/>
    <w:rsid w:val="5E256662"/>
    <w:rsid w:val="5E8D0FF0"/>
    <w:rsid w:val="5EA92E5B"/>
    <w:rsid w:val="5F312B5A"/>
    <w:rsid w:val="5F3A544C"/>
    <w:rsid w:val="5F421F4F"/>
    <w:rsid w:val="5F932967"/>
    <w:rsid w:val="600C4334"/>
    <w:rsid w:val="60755D78"/>
    <w:rsid w:val="607C007C"/>
    <w:rsid w:val="60EB2E7C"/>
    <w:rsid w:val="60EE637C"/>
    <w:rsid w:val="610F4386"/>
    <w:rsid w:val="610F76A0"/>
    <w:rsid w:val="613B2291"/>
    <w:rsid w:val="616F6C82"/>
    <w:rsid w:val="61937C30"/>
    <w:rsid w:val="61B81183"/>
    <w:rsid w:val="61C23CA5"/>
    <w:rsid w:val="62371524"/>
    <w:rsid w:val="625B5AF2"/>
    <w:rsid w:val="62A91F52"/>
    <w:rsid w:val="62B07C56"/>
    <w:rsid w:val="64350E40"/>
    <w:rsid w:val="64766BFD"/>
    <w:rsid w:val="647D0508"/>
    <w:rsid w:val="651748A7"/>
    <w:rsid w:val="65250C0F"/>
    <w:rsid w:val="6537230D"/>
    <w:rsid w:val="656325C7"/>
    <w:rsid w:val="65BF2B26"/>
    <w:rsid w:val="65C632DD"/>
    <w:rsid w:val="65CF3090"/>
    <w:rsid w:val="65D57A52"/>
    <w:rsid w:val="65EF66C4"/>
    <w:rsid w:val="668019BE"/>
    <w:rsid w:val="668147BE"/>
    <w:rsid w:val="66A71241"/>
    <w:rsid w:val="66F32C41"/>
    <w:rsid w:val="67CB7D39"/>
    <w:rsid w:val="691817E4"/>
    <w:rsid w:val="69316E1A"/>
    <w:rsid w:val="69554902"/>
    <w:rsid w:val="69976C73"/>
    <w:rsid w:val="69A94B4A"/>
    <w:rsid w:val="69AD798C"/>
    <w:rsid w:val="69C70FA3"/>
    <w:rsid w:val="69E5430E"/>
    <w:rsid w:val="6A02243F"/>
    <w:rsid w:val="6A197EE3"/>
    <w:rsid w:val="6A4F6540"/>
    <w:rsid w:val="6A733F65"/>
    <w:rsid w:val="6AAD748A"/>
    <w:rsid w:val="6B387A90"/>
    <w:rsid w:val="6B4F02DD"/>
    <w:rsid w:val="6B68175F"/>
    <w:rsid w:val="6B8E27EF"/>
    <w:rsid w:val="6BAB270D"/>
    <w:rsid w:val="6C360AF8"/>
    <w:rsid w:val="6C6B3009"/>
    <w:rsid w:val="6C6B3214"/>
    <w:rsid w:val="6C747BB9"/>
    <w:rsid w:val="6CD95A58"/>
    <w:rsid w:val="6D3D14C4"/>
    <w:rsid w:val="6DF26FFC"/>
    <w:rsid w:val="6E094282"/>
    <w:rsid w:val="6ED34999"/>
    <w:rsid w:val="6F29157B"/>
    <w:rsid w:val="6F531BF4"/>
    <w:rsid w:val="6F933892"/>
    <w:rsid w:val="700359E6"/>
    <w:rsid w:val="700F486D"/>
    <w:rsid w:val="701074C0"/>
    <w:rsid w:val="707F51EF"/>
    <w:rsid w:val="71833EC6"/>
    <w:rsid w:val="718D4E0D"/>
    <w:rsid w:val="71AE7AA3"/>
    <w:rsid w:val="71CA2249"/>
    <w:rsid w:val="71E40CF0"/>
    <w:rsid w:val="721E4A5D"/>
    <w:rsid w:val="7289363D"/>
    <w:rsid w:val="72E135AD"/>
    <w:rsid w:val="72EE56CB"/>
    <w:rsid w:val="73406D5B"/>
    <w:rsid w:val="738E33C3"/>
    <w:rsid w:val="73FB6630"/>
    <w:rsid w:val="743978AB"/>
    <w:rsid w:val="74737BEF"/>
    <w:rsid w:val="74864178"/>
    <w:rsid w:val="750B5BF1"/>
    <w:rsid w:val="75B51FC0"/>
    <w:rsid w:val="75B60031"/>
    <w:rsid w:val="76A54C66"/>
    <w:rsid w:val="76B07C89"/>
    <w:rsid w:val="76DD091D"/>
    <w:rsid w:val="77466E92"/>
    <w:rsid w:val="774B26E2"/>
    <w:rsid w:val="77720CA8"/>
    <w:rsid w:val="77ED6F44"/>
    <w:rsid w:val="78224413"/>
    <w:rsid w:val="78A12348"/>
    <w:rsid w:val="78FD1F20"/>
    <w:rsid w:val="79870A12"/>
    <w:rsid w:val="7A1C6325"/>
    <w:rsid w:val="7A7632AD"/>
    <w:rsid w:val="7A840870"/>
    <w:rsid w:val="7AC8434A"/>
    <w:rsid w:val="7AF42EE1"/>
    <w:rsid w:val="7B3910B5"/>
    <w:rsid w:val="7B4C7884"/>
    <w:rsid w:val="7B902D83"/>
    <w:rsid w:val="7B933D4C"/>
    <w:rsid w:val="7BAB7A6D"/>
    <w:rsid w:val="7C231629"/>
    <w:rsid w:val="7D5B7B53"/>
    <w:rsid w:val="7D6D6B44"/>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4433</Words>
  <Characters>4931</Characters>
  <Lines>0</Lines>
  <Paragraphs>0</Paragraphs>
  <TotalTime>73</TotalTime>
  <ScaleCrop>false</ScaleCrop>
  <LinksUpToDate>false</LinksUpToDate>
  <CharactersWithSpaces>5013</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秋枫王小涛</cp:lastModifiedBy>
  <cp:lastPrinted>2023-08-11T11:55:00Z</cp:lastPrinted>
  <dcterms:modified xsi:type="dcterms:W3CDTF">2023-09-19T09:39:21Z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58240A701613457BB24A0FE0F01EE863</vt:lpwstr>
  </property>
</Properties>
</file>