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400"/>
        <w:gridCol w:w="228"/>
        <w:gridCol w:w="104"/>
        <w:gridCol w:w="332"/>
        <w:gridCol w:w="1083"/>
        <w:gridCol w:w="992"/>
        <w:gridCol w:w="426"/>
        <w:gridCol w:w="283"/>
        <w:gridCol w:w="709"/>
        <w:gridCol w:w="142"/>
        <w:gridCol w:w="141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哈拉布拉乡乔拉克加勒村工作</w:t>
            </w:r>
            <w:r>
              <w:rPr>
                <w:rFonts w:hint="eastAsia"/>
                <w:color w:val="000000"/>
                <w:lang w:eastAsia="zh-CN"/>
              </w:rPr>
              <w:t>队</w:t>
            </w:r>
            <w:r>
              <w:rPr>
                <w:rFonts w:hint="eastAsia"/>
                <w:color w:val="000000"/>
              </w:rPr>
              <w:t>经费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裕民县民政</w:t>
            </w:r>
            <w:r>
              <w:rPr>
                <w:rFonts w:hint="eastAsia"/>
                <w:color w:val="000000"/>
              </w:rPr>
              <w:t>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裕民县民政</w:t>
            </w:r>
            <w:r>
              <w:rPr>
                <w:rFonts w:hint="eastAsia"/>
                <w:color w:val="000000"/>
              </w:rPr>
              <w:t>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1.91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38</w:t>
            </w:r>
            <w:r>
              <w:rPr>
                <w:rFonts w:hint="eastAsia"/>
                <w:color w:val="000000"/>
              </w:rPr>
              <w:t>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1.91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一、将工作经费作为保障基础，有利于更好更扎实的开展群众工作，做好村工作任务。二、通过驻村工作队，深入了解群众所需所及所盼，认真解决群众反映强烈的突出问题和普遍关注的热点难点问题，发挥自身优势，积极帮助他们理清今后的发展思路，解决好目前困难。三、对贫困户进行走访慰问。该项目在维护稳定工作、群众工作、基层组织工作均有序开展，惠民政策落实到位。</w:t>
            </w:r>
          </w:p>
        </w:tc>
        <w:tc>
          <w:tcPr>
            <w:tcW w:w="42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哈拉布拉乡乔拉克加勒村2021年村工作</w:t>
            </w:r>
            <w:r>
              <w:rPr>
                <w:rFonts w:hint="eastAsia"/>
                <w:lang w:eastAsia="zh-CN"/>
              </w:rPr>
              <w:t>队</w:t>
            </w:r>
            <w:r>
              <w:rPr>
                <w:rFonts w:hint="eastAsia"/>
              </w:rPr>
              <w:t>经费项目预算资金5万元，截止2021年12月31日，支付项目资金1.91万元，我单位有一个工作队，派2人下去已开展工作，通过驻村工作队，深入了解群众所需所及所盼，认真解决群众反映强烈的突出问题和普遍关注的热点难点问题，发挥自身优势，积极帮助他们理清今后的发展思路，解决好目前困难,达到有效提高驻村工作队工作效率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327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84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数量指标</w:t>
            </w:r>
          </w:p>
        </w:tc>
        <w:tc>
          <w:tcPr>
            <w:tcW w:w="1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驻村点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1个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1个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1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工作人数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5人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5人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质量指标</w:t>
            </w:r>
          </w:p>
        </w:tc>
        <w:tc>
          <w:tcPr>
            <w:tcW w:w="1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为民办实事覆盖率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≥95%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时效指标</w:t>
            </w:r>
          </w:p>
        </w:tc>
        <w:tc>
          <w:tcPr>
            <w:tcW w:w="1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工作完成时间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2021年12月25日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2021年12月20日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20</w:t>
            </w: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数量指标</w:t>
            </w:r>
          </w:p>
        </w:tc>
        <w:tc>
          <w:tcPr>
            <w:tcW w:w="1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驻村点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1个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1个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经济效益指标</w:t>
            </w:r>
          </w:p>
        </w:tc>
        <w:tc>
          <w:tcPr>
            <w:tcW w:w="1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社会效益指标</w:t>
            </w:r>
          </w:p>
        </w:tc>
        <w:tc>
          <w:tcPr>
            <w:tcW w:w="1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有效提高</w:t>
            </w:r>
            <w:bookmarkStart w:id="0" w:name="_GoBack"/>
            <w:bookmarkEnd w:id="0"/>
            <w:r>
              <w:rPr>
                <w:rFonts w:hint="eastAsia"/>
                <w:color w:val="000000"/>
                <w:lang w:val="en-US" w:eastAsia="zh-CN"/>
              </w:rPr>
              <w:t>工作队工作效率服务水平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有效提高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30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30</w:t>
            </w: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生态效益指标</w:t>
            </w:r>
          </w:p>
        </w:tc>
        <w:tc>
          <w:tcPr>
            <w:tcW w:w="1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可持续影响指标</w:t>
            </w:r>
          </w:p>
        </w:tc>
        <w:tc>
          <w:tcPr>
            <w:tcW w:w="1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保障驻村工作队日常工作推动驻村工作顺利开展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有效提高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满意度指标</w:t>
            </w:r>
          </w:p>
        </w:tc>
        <w:tc>
          <w:tcPr>
            <w:tcW w:w="1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“三支一扶”人员满意度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&gt;=9</w:t>
            </w:r>
            <w:r>
              <w:rPr>
                <w:rFonts w:hint="eastAsia"/>
                <w:color w:val="000000"/>
                <w:lang w:val="en-US" w:eastAsia="zh-CN"/>
              </w:rPr>
              <w:t>5</w:t>
            </w:r>
            <w:r>
              <w:rPr>
                <w:rFonts w:hint="eastAsia"/>
                <w:color w:val="000000"/>
              </w:rPr>
              <w:t>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</w:t>
            </w:r>
            <w:r>
              <w:rPr>
                <w:rFonts w:hint="eastAsia"/>
                <w:color w:val="000000"/>
                <w:lang w:val="en-US" w:eastAsia="zh-CN"/>
              </w:rPr>
              <w:t>5</w:t>
            </w:r>
            <w:r>
              <w:rPr>
                <w:rFonts w:hint="eastAsia"/>
                <w:color w:val="000000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20</w:t>
            </w: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lang w:val="en-US" w:eastAsia="zh-CN"/>
              </w:rPr>
              <w:t>100</w:t>
            </w:r>
            <w:r>
              <w:rPr>
                <w:rFonts w:hint="eastAsia"/>
                <w:color w:val="000000"/>
              </w:rPr>
              <w:t>分</w:t>
            </w:r>
          </w:p>
        </w:tc>
        <w:tc>
          <w:tcPr>
            <w:tcW w:w="1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both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80岁以上老年人基本生活津贴及免费体检补助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裕民县民政局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裕民县民政局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25</w:t>
            </w:r>
          </w:p>
        </w:tc>
        <w:tc>
          <w:tcPr>
            <w:tcW w:w="1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32.97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32.97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25</w:t>
            </w:r>
          </w:p>
        </w:tc>
        <w:tc>
          <w:tcPr>
            <w:tcW w:w="1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32.97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/>
                <w:color w:val="000000"/>
                <w:lang w:val="en-US" w:eastAsia="zh-CN"/>
              </w:rPr>
              <w:t>32.97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年度绩效目标：2021年我县4乡、2镇、1场共有80岁以上高龄老726人，其中80-89岁以上老年人588人、每人每月50元，90-99岁以上老年人73人、每人每月120元，按照上级要求，高龄老人为动态管理，按季度增减，资金为按季度打卡式发放。目前实现发放率100%，体现政府对老年人的关爱，提高老年人生活质量。</w:t>
            </w:r>
          </w:p>
        </w:tc>
        <w:tc>
          <w:tcPr>
            <w:tcW w:w="42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按照要求，不断提高老龄补贴政策的知名度，同时规范发放程序，做到公开、公正、公平，每季度资金都按时发放，享受补贴人数726人，发放资金32.97万元。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327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8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70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1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lang w:val="en-US" w:eastAsia="zh-CN"/>
              </w:rPr>
            </w:pP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数量指标</w:t>
            </w: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80-89岁享受补贴人数</w:t>
            </w: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=580人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588人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90-99岁享受补贴人数</w:t>
            </w: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=70人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73人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100岁享受补贴人数</w:t>
            </w: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=1人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质量指标</w:t>
            </w: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89-89岁享受补贴覆盖率</w:t>
            </w: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90-99岁享受补贴覆盖率</w:t>
            </w: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100岁享受补贴覆盖率</w:t>
            </w: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时效指标</w:t>
            </w: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发放及时率</w:t>
            </w: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成本指标</w:t>
            </w: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补贴资金总额</w:t>
            </w: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≤32.9</w:t>
            </w:r>
            <w:r>
              <w:rPr>
                <w:rFonts w:hint="eastAsia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32.9</w:t>
            </w:r>
            <w:r>
              <w:rPr>
                <w:rFonts w:hint="eastAsia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万元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经济效益指标</w:t>
            </w: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社会效益指标</w:t>
            </w: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提高了老年人生活质量水平</w:t>
            </w: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有效提高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生态效益指标</w:t>
            </w: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可持续影响指标</w:t>
            </w:r>
          </w:p>
        </w:tc>
        <w:tc>
          <w:tcPr>
            <w:tcW w:w="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服务对象满意度指标</w:t>
            </w:r>
          </w:p>
        </w:tc>
        <w:tc>
          <w:tcPr>
            <w:tcW w:w="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80岁以上老人满意度</w:t>
            </w:r>
          </w:p>
        </w:tc>
        <w:tc>
          <w:tcPr>
            <w:tcW w:w="17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≥95%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100分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tbl>
      <w:tblPr>
        <w:tblStyle w:val="3"/>
        <w:tblpPr w:leftFromText="180" w:rightFromText="180" w:vertAnchor="text" w:tblpY="377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609"/>
        <w:gridCol w:w="910"/>
        <w:gridCol w:w="992"/>
        <w:gridCol w:w="426"/>
        <w:gridCol w:w="283"/>
        <w:gridCol w:w="709"/>
        <w:gridCol w:w="283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裕民县民政局福利彩票公益金建设项目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裕民县民政局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裕民县民政局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abs>
                <w:tab w:val="left" w:pos="202"/>
              </w:tabs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245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245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203.15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245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245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203.15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按规定完成本级项目资金245万元，不超过财政预算支出。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上级拨付裕民县福利彩票公益金资助社会福利院建设资金245万元，2021年支出203.15万元前期费用，结余资金年末财政收回，收回原因是工程进度较缓慢。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5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数量指标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综合楼面积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=4695.82平方米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=4695.82平方米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质量指标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综合楼验收率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时效指标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资金支付及时率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成本指标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综合楼建设成本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≤203.15万元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203.15万元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经济效益指标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社会效益指标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提高老年人生活质量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有效提高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生态效益指标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可持续影响指标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综合楼使用年限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≥30年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30年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服务对象满意度指标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受益群众满意度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≥95%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100.00分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>
      <w:pPr>
        <w:pStyle w:val="2"/>
      </w:pPr>
    </w:p>
    <w:p/>
    <w:p/>
    <w:p/>
    <w:p/>
    <w:p/>
    <w:tbl>
      <w:tblPr>
        <w:tblStyle w:val="3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436"/>
        <w:gridCol w:w="1083"/>
        <w:gridCol w:w="992"/>
        <w:gridCol w:w="426"/>
        <w:gridCol w:w="283"/>
        <w:gridCol w:w="709"/>
        <w:gridCol w:w="283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裕民县公墓征地补偿项目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裕民县民政局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裕民县民政局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7.93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7.93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7.93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7.93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7.93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7.93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按规定完成本级项目资金7.93万元，不超过财政预算支出。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裕民县财政拨付草原赔偿补助资金7.93万元，2021年支出7.93万元，主要用于3户群众占地一次性补偿费用。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32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草原补偿面积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‘=15.91亩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‘=15.91亩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质量指标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草原验收率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时效指标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资金支付及时率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草原补偿成本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≤7.93万元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7.93万元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经济效益指标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社会效益指标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提高群众生活质量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有效提高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生态效益指标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可持续影响指标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补偿使用年限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≥30年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30年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服务对象满意度指标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受益群众满意度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≥95%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100.00分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/>
    <w:tbl>
      <w:tblPr>
        <w:tblStyle w:val="3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436"/>
        <w:gridCol w:w="1083"/>
        <w:gridCol w:w="992"/>
        <w:gridCol w:w="426"/>
        <w:gridCol w:w="283"/>
        <w:gridCol w:w="709"/>
        <w:gridCol w:w="283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裕民县民政局社会救助项目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裕民县民政局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裕民县民政局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项目资金</w:t>
            </w:r>
            <w:r>
              <w:rPr>
                <w:rFonts w:hint="eastAsia"/>
                <w:color w:val="000000"/>
              </w:rPr>
              <w:br w:type="textWrapping"/>
            </w: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300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782.48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300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782.48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不断完善低保制度，将符合条件的困难群众全部纳入低保范围，做到应保尽保。加强动态管理，切实做到保障对象有进有出，补助水平有升有降。做到低保制度与其他社会保障制度相衔接，有效保障困难群众基本生活。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关于下达2021年中央财政困难群众救助补助资金预算的通知项目预算资金782.48万元，截止2021年12月31日，已经支付782.48万元，项目按计划正常实行，根据文件要求农村最低生活保障资金5004元/人/年,城市最低生活保障资金560元/人/月的标准，已按时支付完成1到12月份城乡最低生活保障资金、临时救助、特困生活补贴、护理费和民政协理员工资。我局将不断完善低保制度，将符合条件的困难群众全部纳入低保范围，扩大受益群体，做到应保尽保。加强动态管理，切实做到保障对象有进有出，补助水平有升有降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二级指标</w:t>
            </w:r>
          </w:p>
        </w:tc>
        <w:tc>
          <w:tcPr>
            <w:tcW w:w="132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三级指标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年度绩效指标完成情况</w:t>
            </w: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农村低保标准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5004年/年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5004年/年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数量指标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城市低保标准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560元/月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560元/月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质量指标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符合救助条件的困难群众救助率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≥95%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≥95%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时效指标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资金支付及时率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成本指标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社会救助资金总额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≤782万元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782.48万元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经济效益指标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投入资金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782.48万元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782.48万元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社会效益指标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困难群众生活水平提升情况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有效提高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生态效益指标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可持续影响指标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加强救助政策知晓率应保尽保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持续加强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有待提高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服务对象满意度指标</w:t>
            </w:r>
          </w:p>
        </w:tc>
        <w:tc>
          <w:tcPr>
            <w:tcW w:w="1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救助对象满意度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≥95%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100分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/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</w:p>
    <w:p/>
    <w:p/>
    <w:p/>
    <w:p/>
    <w:p>
      <w:pPr>
        <w:pStyle w:val="2"/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676EB"/>
    <w:rsid w:val="0100372C"/>
    <w:rsid w:val="014042FC"/>
    <w:rsid w:val="014D37BF"/>
    <w:rsid w:val="019F49CC"/>
    <w:rsid w:val="01A17AEF"/>
    <w:rsid w:val="01C86475"/>
    <w:rsid w:val="01DB6A7F"/>
    <w:rsid w:val="021F5E0A"/>
    <w:rsid w:val="022D5963"/>
    <w:rsid w:val="02BC77BB"/>
    <w:rsid w:val="02F45967"/>
    <w:rsid w:val="03496A68"/>
    <w:rsid w:val="040566E6"/>
    <w:rsid w:val="043B710E"/>
    <w:rsid w:val="043C285F"/>
    <w:rsid w:val="04EF4C1E"/>
    <w:rsid w:val="04F10DE7"/>
    <w:rsid w:val="052C5D8D"/>
    <w:rsid w:val="056E5BD4"/>
    <w:rsid w:val="05F17879"/>
    <w:rsid w:val="07D732A0"/>
    <w:rsid w:val="08102A93"/>
    <w:rsid w:val="0820368E"/>
    <w:rsid w:val="08FE08FD"/>
    <w:rsid w:val="09241C0F"/>
    <w:rsid w:val="09307E65"/>
    <w:rsid w:val="096D5890"/>
    <w:rsid w:val="0A821CB2"/>
    <w:rsid w:val="0B0741E0"/>
    <w:rsid w:val="0BF50C8E"/>
    <w:rsid w:val="0C033C2C"/>
    <w:rsid w:val="0CD537FF"/>
    <w:rsid w:val="0D1A5DB2"/>
    <w:rsid w:val="0D7B373C"/>
    <w:rsid w:val="0DB22961"/>
    <w:rsid w:val="0DC60B6F"/>
    <w:rsid w:val="0E5A63FD"/>
    <w:rsid w:val="0E9D7C25"/>
    <w:rsid w:val="0EBF42B3"/>
    <w:rsid w:val="0EF71559"/>
    <w:rsid w:val="0F1301D4"/>
    <w:rsid w:val="0F523808"/>
    <w:rsid w:val="10430F9B"/>
    <w:rsid w:val="1071231C"/>
    <w:rsid w:val="10A538DC"/>
    <w:rsid w:val="112C4A6F"/>
    <w:rsid w:val="114B1375"/>
    <w:rsid w:val="114D3431"/>
    <w:rsid w:val="11835A04"/>
    <w:rsid w:val="11FF567F"/>
    <w:rsid w:val="120D4049"/>
    <w:rsid w:val="1227103E"/>
    <w:rsid w:val="137F2752"/>
    <w:rsid w:val="13B80C67"/>
    <w:rsid w:val="13DE05FE"/>
    <w:rsid w:val="14465F92"/>
    <w:rsid w:val="14667FA4"/>
    <w:rsid w:val="166E55B6"/>
    <w:rsid w:val="16E40A62"/>
    <w:rsid w:val="172B00C0"/>
    <w:rsid w:val="17514E96"/>
    <w:rsid w:val="17A31F22"/>
    <w:rsid w:val="18027448"/>
    <w:rsid w:val="182A26C9"/>
    <w:rsid w:val="18877539"/>
    <w:rsid w:val="18E67268"/>
    <w:rsid w:val="1944564C"/>
    <w:rsid w:val="19B74483"/>
    <w:rsid w:val="1AE32BAA"/>
    <w:rsid w:val="1B1007BA"/>
    <w:rsid w:val="1C3A32DD"/>
    <w:rsid w:val="1CD04AB5"/>
    <w:rsid w:val="1CD85761"/>
    <w:rsid w:val="1D35352C"/>
    <w:rsid w:val="1D415FC6"/>
    <w:rsid w:val="1D514CFD"/>
    <w:rsid w:val="1D5A1793"/>
    <w:rsid w:val="1DDD2D61"/>
    <w:rsid w:val="1DF14825"/>
    <w:rsid w:val="1E707AB0"/>
    <w:rsid w:val="20381B7D"/>
    <w:rsid w:val="20E103B3"/>
    <w:rsid w:val="20FA016E"/>
    <w:rsid w:val="20FE7613"/>
    <w:rsid w:val="210E7B43"/>
    <w:rsid w:val="214B08A0"/>
    <w:rsid w:val="21D029A0"/>
    <w:rsid w:val="221440DC"/>
    <w:rsid w:val="227C4790"/>
    <w:rsid w:val="23525FF0"/>
    <w:rsid w:val="23A92F79"/>
    <w:rsid w:val="24425074"/>
    <w:rsid w:val="24651414"/>
    <w:rsid w:val="24715F6D"/>
    <w:rsid w:val="2488796A"/>
    <w:rsid w:val="24D43CD0"/>
    <w:rsid w:val="25DD393F"/>
    <w:rsid w:val="260C23CD"/>
    <w:rsid w:val="2685650E"/>
    <w:rsid w:val="272C56AF"/>
    <w:rsid w:val="277B63DB"/>
    <w:rsid w:val="27911012"/>
    <w:rsid w:val="2817586A"/>
    <w:rsid w:val="298F1598"/>
    <w:rsid w:val="2C133A01"/>
    <w:rsid w:val="2C2C697C"/>
    <w:rsid w:val="2C414C0A"/>
    <w:rsid w:val="2CBC2F0B"/>
    <w:rsid w:val="2D5F669A"/>
    <w:rsid w:val="2E5C4AFD"/>
    <w:rsid w:val="2E845311"/>
    <w:rsid w:val="2EA1695A"/>
    <w:rsid w:val="2FD42D5E"/>
    <w:rsid w:val="30ED757D"/>
    <w:rsid w:val="314757FF"/>
    <w:rsid w:val="31A66765"/>
    <w:rsid w:val="32126553"/>
    <w:rsid w:val="32860E9C"/>
    <w:rsid w:val="33014705"/>
    <w:rsid w:val="33277328"/>
    <w:rsid w:val="33AC20F8"/>
    <w:rsid w:val="33DF4C7D"/>
    <w:rsid w:val="34174829"/>
    <w:rsid w:val="34B91D41"/>
    <w:rsid w:val="34E66813"/>
    <w:rsid w:val="35004DE6"/>
    <w:rsid w:val="35533442"/>
    <w:rsid w:val="36564E42"/>
    <w:rsid w:val="366A3FC2"/>
    <w:rsid w:val="36D4411A"/>
    <w:rsid w:val="37554461"/>
    <w:rsid w:val="376E064A"/>
    <w:rsid w:val="37EF5D70"/>
    <w:rsid w:val="38966368"/>
    <w:rsid w:val="38B95D17"/>
    <w:rsid w:val="38EE6160"/>
    <w:rsid w:val="39D623D9"/>
    <w:rsid w:val="3A263B87"/>
    <w:rsid w:val="3A4A3CE7"/>
    <w:rsid w:val="3A4F4A62"/>
    <w:rsid w:val="3A5C7C5F"/>
    <w:rsid w:val="3A9843C7"/>
    <w:rsid w:val="3A9F0040"/>
    <w:rsid w:val="3BEF693B"/>
    <w:rsid w:val="3CF16641"/>
    <w:rsid w:val="3D400A9A"/>
    <w:rsid w:val="3D547596"/>
    <w:rsid w:val="3D6339CF"/>
    <w:rsid w:val="3DA14F58"/>
    <w:rsid w:val="3DF51323"/>
    <w:rsid w:val="3E01088C"/>
    <w:rsid w:val="3E09752E"/>
    <w:rsid w:val="3E3A344F"/>
    <w:rsid w:val="3ED07774"/>
    <w:rsid w:val="3F01309B"/>
    <w:rsid w:val="3F6A75D3"/>
    <w:rsid w:val="3F9453C6"/>
    <w:rsid w:val="3F9C6A09"/>
    <w:rsid w:val="40D10A80"/>
    <w:rsid w:val="412B717A"/>
    <w:rsid w:val="41A578DF"/>
    <w:rsid w:val="421F782F"/>
    <w:rsid w:val="42946A0C"/>
    <w:rsid w:val="44440A37"/>
    <w:rsid w:val="449B3B31"/>
    <w:rsid w:val="44C70FB2"/>
    <w:rsid w:val="455B7615"/>
    <w:rsid w:val="45CD25EB"/>
    <w:rsid w:val="46830F58"/>
    <w:rsid w:val="469A3BAF"/>
    <w:rsid w:val="46E746F1"/>
    <w:rsid w:val="480E696E"/>
    <w:rsid w:val="484361D3"/>
    <w:rsid w:val="4875669D"/>
    <w:rsid w:val="488413C3"/>
    <w:rsid w:val="491D1974"/>
    <w:rsid w:val="4A3A6C71"/>
    <w:rsid w:val="4A3B5410"/>
    <w:rsid w:val="4A57346E"/>
    <w:rsid w:val="4A7D4077"/>
    <w:rsid w:val="4B4C6FD8"/>
    <w:rsid w:val="4B5B3F75"/>
    <w:rsid w:val="4BCE4901"/>
    <w:rsid w:val="4BD96F49"/>
    <w:rsid w:val="4CF92A6C"/>
    <w:rsid w:val="4D2B16C5"/>
    <w:rsid w:val="4D531924"/>
    <w:rsid w:val="4EDA2701"/>
    <w:rsid w:val="4F2A1BDD"/>
    <w:rsid w:val="4F5273F3"/>
    <w:rsid w:val="4F9F1319"/>
    <w:rsid w:val="4FB60121"/>
    <w:rsid w:val="4FDA431A"/>
    <w:rsid w:val="4FE51019"/>
    <w:rsid w:val="501B1E46"/>
    <w:rsid w:val="502104ED"/>
    <w:rsid w:val="50CB0F1F"/>
    <w:rsid w:val="50CE2002"/>
    <w:rsid w:val="50E87A93"/>
    <w:rsid w:val="510B1008"/>
    <w:rsid w:val="51827266"/>
    <w:rsid w:val="51C04EF3"/>
    <w:rsid w:val="51F91DF3"/>
    <w:rsid w:val="53314235"/>
    <w:rsid w:val="536357C4"/>
    <w:rsid w:val="540E2197"/>
    <w:rsid w:val="5412119E"/>
    <w:rsid w:val="54917088"/>
    <w:rsid w:val="54D34539"/>
    <w:rsid w:val="55623BAC"/>
    <w:rsid w:val="55CA0519"/>
    <w:rsid w:val="55FB05C5"/>
    <w:rsid w:val="562C579E"/>
    <w:rsid w:val="56D3432D"/>
    <w:rsid w:val="56ED02CB"/>
    <w:rsid w:val="572C51AB"/>
    <w:rsid w:val="58AA129C"/>
    <w:rsid w:val="58BA41C4"/>
    <w:rsid w:val="5BF8584F"/>
    <w:rsid w:val="5C7A321C"/>
    <w:rsid w:val="5CC8571A"/>
    <w:rsid w:val="5D297210"/>
    <w:rsid w:val="5D924F53"/>
    <w:rsid w:val="5DD51EC5"/>
    <w:rsid w:val="5E01713B"/>
    <w:rsid w:val="5E7453F5"/>
    <w:rsid w:val="5F0F4BDD"/>
    <w:rsid w:val="5F2C5D9E"/>
    <w:rsid w:val="5FA61032"/>
    <w:rsid w:val="5FC2504D"/>
    <w:rsid w:val="60FA7458"/>
    <w:rsid w:val="619E3208"/>
    <w:rsid w:val="62067B2B"/>
    <w:rsid w:val="62282D2F"/>
    <w:rsid w:val="627C1040"/>
    <w:rsid w:val="628517D4"/>
    <w:rsid w:val="62C07DBC"/>
    <w:rsid w:val="641A69C2"/>
    <w:rsid w:val="64241B06"/>
    <w:rsid w:val="646926F6"/>
    <w:rsid w:val="649F0EC6"/>
    <w:rsid w:val="65397642"/>
    <w:rsid w:val="65663460"/>
    <w:rsid w:val="667D5798"/>
    <w:rsid w:val="66AB1357"/>
    <w:rsid w:val="66F2628C"/>
    <w:rsid w:val="66F5368B"/>
    <w:rsid w:val="68073152"/>
    <w:rsid w:val="68EC675F"/>
    <w:rsid w:val="691A5FD4"/>
    <w:rsid w:val="69241CFE"/>
    <w:rsid w:val="6950777B"/>
    <w:rsid w:val="696D3C4B"/>
    <w:rsid w:val="69BE6EB4"/>
    <w:rsid w:val="6B121597"/>
    <w:rsid w:val="6BF337CA"/>
    <w:rsid w:val="6C302981"/>
    <w:rsid w:val="6C316136"/>
    <w:rsid w:val="6C4726A4"/>
    <w:rsid w:val="6C95209D"/>
    <w:rsid w:val="6CA96FC1"/>
    <w:rsid w:val="6CED129F"/>
    <w:rsid w:val="6D567F61"/>
    <w:rsid w:val="6E0145D3"/>
    <w:rsid w:val="6E252D7B"/>
    <w:rsid w:val="6E6D0879"/>
    <w:rsid w:val="6EF045AD"/>
    <w:rsid w:val="702C4B09"/>
    <w:rsid w:val="723B26C3"/>
    <w:rsid w:val="72CD31CF"/>
    <w:rsid w:val="73E83065"/>
    <w:rsid w:val="743E6789"/>
    <w:rsid w:val="750D54C8"/>
    <w:rsid w:val="7533238F"/>
    <w:rsid w:val="7542377E"/>
    <w:rsid w:val="754A07AE"/>
    <w:rsid w:val="75A92982"/>
    <w:rsid w:val="770D4DC4"/>
    <w:rsid w:val="773903DB"/>
    <w:rsid w:val="7763292A"/>
    <w:rsid w:val="77CA7060"/>
    <w:rsid w:val="781C2912"/>
    <w:rsid w:val="784D2C98"/>
    <w:rsid w:val="78707CA0"/>
    <w:rsid w:val="78D90DCF"/>
    <w:rsid w:val="790C2006"/>
    <w:rsid w:val="79510840"/>
    <w:rsid w:val="79822AE5"/>
    <w:rsid w:val="79E272D9"/>
    <w:rsid w:val="79E415AB"/>
    <w:rsid w:val="7A8B4BC8"/>
    <w:rsid w:val="7AC35FC6"/>
    <w:rsid w:val="7AD52531"/>
    <w:rsid w:val="7B826A13"/>
    <w:rsid w:val="7BAF2AF0"/>
    <w:rsid w:val="7C234FCF"/>
    <w:rsid w:val="7C937927"/>
    <w:rsid w:val="7DD97B20"/>
    <w:rsid w:val="7EC24D95"/>
    <w:rsid w:val="7EDF45BE"/>
    <w:rsid w:val="7EE5474F"/>
    <w:rsid w:val="7F1872F9"/>
    <w:rsid w:val="7F237121"/>
    <w:rsid w:val="7F2D6651"/>
    <w:rsid w:val="7F70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2022-08-10T08:27:00Z</dcterms:created>
  <dc:creator>jhdn</dc:creator>
  <cp:lastModifiedBy>Administrator</cp:lastModifiedBy>
  <dcterms:modified xsi:type="dcterms:W3CDTF">2023-09-21T09:58:27Z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