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8C6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eastAsia="zh-CN"/>
        </w:rPr>
        <w:t>裕民县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财政局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>2025年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普法责任清单</w:t>
      </w:r>
    </w:p>
    <w:p w14:paraId="2FE0E7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  <w:vertAlign w:val="baseline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tbl>
      <w:tblPr>
        <w:tblStyle w:val="3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5040"/>
        <w:gridCol w:w="3081"/>
      </w:tblGrid>
      <w:tr w14:paraId="1999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F318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5040" w:type="dxa"/>
          </w:tcPr>
          <w:p w14:paraId="31E530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 Bold" w:hAnsi="宋体" w:eastAsia="仿宋_GB2312 Bold" w:cs="宋体"/>
                <w:b/>
                <w:bCs/>
                <w:color w:val="000000"/>
                <w:kern w:val="0"/>
                <w:sz w:val="24"/>
                <w:szCs w:val="24"/>
              </w:rPr>
              <w:t xml:space="preserve">重点宣传的法律法规规章等 </w:t>
            </w:r>
          </w:p>
        </w:tc>
        <w:tc>
          <w:tcPr>
            <w:tcW w:w="3081" w:type="dxa"/>
          </w:tcPr>
          <w:p w14:paraId="64D6FCC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 Bold" w:hAnsi="宋体" w:eastAsia="仿宋_GB2312 Bold" w:cs="宋体"/>
                <w:b/>
                <w:bCs/>
                <w:color w:val="000000"/>
                <w:kern w:val="0"/>
                <w:sz w:val="24"/>
                <w:szCs w:val="24"/>
              </w:rPr>
              <w:t>责任</w:t>
            </w:r>
            <w:r>
              <w:rPr>
                <w:rFonts w:hint="eastAsia" w:ascii="仿宋_GB2312 Bold" w:hAnsi="宋体" w:eastAsia="仿宋_GB2312 Bold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股室</w:t>
            </w:r>
          </w:p>
        </w:tc>
      </w:tr>
      <w:tr w14:paraId="1CC1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F5A1F2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40" w:type="dxa"/>
            <w:vAlign w:val="top"/>
          </w:tcPr>
          <w:p w14:paraId="4C1F347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《习近平法治思想学习纲要》</w:t>
            </w:r>
          </w:p>
        </w:tc>
        <w:tc>
          <w:tcPr>
            <w:tcW w:w="3081" w:type="dxa"/>
            <w:vAlign w:val="top"/>
          </w:tcPr>
          <w:p w14:paraId="32C645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7D18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22F618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40" w:type="dxa"/>
            <w:vAlign w:val="top"/>
          </w:tcPr>
          <w:p w14:paraId="486852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《中华人民共和国宪法》</w:t>
            </w:r>
          </w:p>
        </w:tc>
        <w:tc>
          <w:tcPr>
            <w:tcW w:w="3081" w:type="dxa"/>
            <w:vAlign w:val="top"/>
          </w:tcPr>
          <w:p w14:paraId="0C72C1D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（法制税政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3649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09" w:type="dxa"/>
          </w:tcPr>
          <w:p w14:paraId="0AFC94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040" w:type="dxa"/>
            <w:vAlign w:val="top"/>
          </w:tcPr>
          <w:p w14:paraId="32B262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《中华人民共和国民法典》</w:t>
            </w:r>
          </w:p>
        </w:tc>
        <w:tc>
          <w:tcPr>
            <w:tcW w:w="3081" w:type="dxa"/>
            <w:vAlign w:val="top"/>
          </w:tcPr>
          <w:p w14:paraId="5759FB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（法制税政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1596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31BED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040" w:type="dxa"/>
            <w:vAlign w:val="top"/>
          </w:tcPr>
          <w:p w14:paraId="30E67B2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《中华人民共和国知识产权法》</w:t>
            </w:r>
          </w:p>
        </w:tc>
        <w:tc>
          <w:tcPr>
            <w:tcW w:w="3081" w:type="dxa"/>
            <w:vAlign w:val="top"/>
          </w:tcPr>
          <w:p w14:paraId="0BBC625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行政政法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</w:p>
        </w:tc>
      </w:tr>
      <w:tr w14:paraId="7783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1433E2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040" w:type="dxa"/>
            <w:vAlign w:val="top"/>
          </w:tcPr>
          <w:p w14:paraId="7ECDD7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《中华人民共和国国旗法》</w:t>
            </w:r>
          </w:p>
        </w:tc>
        <w:tc>
          <w:tcPr>
            <w:tcW w:w="3081" w:type="dxa"/>
            <w:vAlign w:val="top"/>
          </w:tcPr>
          <w:p w14:paraId="3AAC28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办公室</w:t>
            </w:r>
          </w:p>
        </w:tc>
      </w:tr>
      <w:tr w14:paraId="2E6F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1AA04BB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040" w:type="dxa"/>
            <w:vAlign w:val="top"/>
          </w:tcPr>
          <w:p w14:paraId="4B51526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《中华人民共和国国歌法》</w:t>
            </w:r>
          </w:p>
        </w:tc>
        <w:tc>
          <w:tcPr>
            <w:tcW w:w="3081" w:type="dxa"/>
            <w:vAlign w:val="top"/>
          </w:tcPr>
          <w:p w14:paraId="7052BC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办公室</w:t>
            </w:r>
          </w:p>
        </w:tc>
      </w:tr>
      <w:tr w14:paraId="27FE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B2D6A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040" w:type="dxa"/>
            <w:vAlign w:val="top"/>
          </w:tcPr>
          <w:p w14:paraId="3826B9B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《中华人民共和国会计法》</w:t>
            </w:r>
          </w:p>
        </w:tc>
        <w:tc>
          <w:tcPr>
            <w:tcW w:w="3081" w:type="dxa"/>
            <w:vAlign w:val="top"/>
          </w:tcPr>
          <w:p w14:paraId="727D84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会计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</w:p>
        </w:tc>
      </w:tr>
      <w:tr w14:paraId="3B64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14623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040" w:type="dxa"/>
            <w:vAlign w:val="top"/>
          </w:tcPr>
          <w:p w14:paraId="2AD7F1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《中华人民共和国预算法》及其实施条例</w:t>
            </w:r>
          </w:p>
        </w:tc>
        <w:tc>
          <w:tcPr>
            <w:tcW w:w="3081" w:type="dxa"/>
            <w:vAlign w:val="top"/>
          </w:tcPr>
          <w:p w14:paraId="62C365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预算科</w:t>
            </w:r>
          </w:p>
        </w:tc>
      </w:tr>
      <w:tr w14:paraId="41C2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593D9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040" w:type="dxa"/>
            <w:vAlign w:val="top"/>
          </w:tcPr>
          <w:p w14:paraId="1254F8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《中华人民共和国政府采购法》及其实施条例</w:t>
            </w:r>
          </w:p>
        </w:tc>
        <w:tc>
          <w:tcPr>
            <w:tcW w:w="3081" w:type="dxa"/>
            <w:vAlign w:val="top"/>
          </w:tcPr>
          <w:p w14:paraId="57B4EC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政府采购办</w:t>
            </w:r>
          </w:p>
        </w:tc>
      </w:tr>
      <w:tr w14:paraId="7B59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42933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040" w:type="dxa"/>
            <w:vAlign w:val="top"/>
          </w:tcPr>
          <w:p w14:paraId="2D4D45B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《中华人民共和国资产评估法》</w:t>
            </w:r>
          </w:p>
        </w:tc>
        <w:tc>
          <w:tcPr>
            <w:tcW w:w="3081" w:type="dxa"/>
            <w:vAlign w:val="top"/>
          </w:tcPr>
          <w:p w14:paraId="778F799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资产监督管理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</w:p>
        </w:tc>
      </w:tr>
      <w:tr w14:paraId="0491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05F109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040" w:type="dxa"/>
            <w:vAlign w:val="top"/>
          </w:tcPr>
          <w:p w14:paraId="37046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《中华人民共和国行政处罚法》</w:t>
            </w:r>
          </w:p>
        </w:tc>
        <w:tc>
          <w:tcPr>
            <w:tcW w:w="3081" w:type="dxa"/>
            <w:vAlign w:val="top"/>
          </w:tcPr>
          <w:p w14:paraId="034664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政府采购办</w:t>
            </w:r>
          </w:p>
        </w:tc>
      </w:tr>
      <w:tr w14:paraId="0A74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5D374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040" w:type="dxa"/>
            <w:vAlign w:val="top"/>
          </w:tcPr>
          <w:p w14:paraId="18333A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《中华人民共和国行政诉讼法》</w:t>
            </w:r>
          </w:p>
        </w:tc>
        <w:tc>
          <w:tcPr>
            <w:tcW w:w="3081" w:type="dxa"/>
            <w:vAlign w:val="top"/>
          </w:tcPr>
          <w:p w14:paraId="60DB9C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政府采购办</w:t>
            </w:r>
          </w:p>
        </w:tc>
      </w:tr>
      <w:tr w14:paraId="6DA9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1CE79F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040" w:type="dxa"/>
            <w:vAlign w:val="top"/>
          </w:tcPr>
          <w:p w14:paraId="1D7B71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《中华人民共和国保守国家秘密法》</w:t>
            </w:r>
          </w:p>
        </w:tc>
        <w:tc>
          <w:tcPr>
            <w:tcW w:w="3081" w:type="dxa"/>
            <w:vAlign w:val="top"/>
          </w:tcPr>
          <w:p w14:paraId="2FD05A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0D64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C63B52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040" w:type="dxa"/>
            <w:vAlign w:val="top"/>
          </w:tcPr>
          <w:p w14:paraId="55A274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《中华人民共和国公务员法》</w:t>
            </w:r>
          </w:p>
        </w:tc>
        <w:tc>
          <w:tcPr>
            <w:tcW w:w="3081" w:type="dxa"/>
            <w:vAlign w:val="top"/>
          </w:tcPr>
          <w:p w14:paraId="7530CD8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5A82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1DB051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040" w:type="dxa"/>
            <w:vAlign w:val="top"/>
          </w:tcPr>
          <w:p w14:paraId="0404D2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《反分裂国家法》</w:t>
            </w:r>
          </w:p>
        </w:tc>
        <w:tc>
          <w:tcPr>
            <w:tcW w:w="3081" w:type="dxa"/>
            <w:vAlign w:val="top"/>
          </w:tcPr>
          <w:p w14:paraId="171EA9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2DD7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DA39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040" w:type="dxa"/>
            <w:vAlign w:val="top"/>
          </w:tcPr>
          <w:p w14:paraId="45CC76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《政府购买服务管理办法》</w:t>
            </w:r>
          </w:p>
        </w:tc>
        <w:tc>
          <w:tcPr>
            <w:tcW w:w="3081" w:type="dxa"/>
            <w:vAlign w:val="top"/>
          </w:tcPr>
          <w:p w14:paraId="7A71E0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（法制税政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67C5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19C802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040" w:type="dxa"/>
            <w:vAlign w:val="top"/>
          </w:tcPr>
          <w:p w14:paraId="50DD7FC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</w:t>
            </w:r>
            <w:bookmarkStart w:id="0" w:name="_GoBack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中华人民共和国彩票管理条例</w:t>
            </w:r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3081" w:type="dxa"/>
            <w:vAlign w:val="top"/>
          </w:tcPr>
          <w:p w14:paraId="73D962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（法制税政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7501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62562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040" w:type="dxa"/>
            <w:vAlign w:val="top"/>
          </w:tcPr>
          <w:p w14:paraId="1208698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《新疆维吾尔自治区去极端化条例》</w:t>
            </w:r>
          </w:p>
        </w:tc>
        <w:tc>
          <w:tcPr>
            <w:tcW w:w="3081" w:type="dxa"/>
            <w:vAlign w:val="top"/>
          </w:tcPr>
          <w:p w14:paraId="549B9C2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6285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1C9415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5040" w:type="dxa"/>
            <w:vAlign w:val="top"/>
          </w:tcPr>
          <w:p w14:paraId="66FF734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《新疆维吾尔自治区民族团结进步工作条例》</w:t>
            </w:r>
          </w:p>
        </w:tc>
        <w:tc>
          <w:tcPr>
            <w:tcW w:w="3081" w:type="dxa"/>
            <w:vAlign w:val="top"/>
          </w:tcPr>
          <w:p w14:paraId="585A42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43AD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F9228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040" w:type="dxa"/>
            <w:vAlign w:val="top"/>
          </w:tcPr>
          <w:p w14:paraId="68F0E4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《中华人民共和国国家安全法》</w:t>
            </w:r>
          </w:p>
        </w:tc>
        <w:tc>
          <w:tcPr>
            <w:tcW w:w="3081" w:type="dxa"/>
            <w:vAlign w:val="top"/>
          </w:tcPr>
          <w:p w14:paraId="2E26629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665F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242FCD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040" w:type="dxa"/>
            <w:vAlign w:val="top"/>
          </w:tcPr>
          <w:p w14:paraId="3ABE5C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《中国共产党章程》</w:t>
            </w:r>
          </w:p>
        </w:tc>
        <w:tc>
          <w:tcPr>
            <w:tcW w:w="3081" w:type="dxa"/>
            <w:vAlign w:val="top"/>
          </w:tcPr>
          <w:p w14:paraId="47856B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党支部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、办公室</w:t>
            </w:r>
          </w:p>
        </w:tc>
      </w:tr>
      <w:tr w14:paraId="0BE0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1A53F3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040" w:type="dxa"/>
            <w:vAlign w:val="top"/>
          </w:tcPr>
          <w:p w14:paraId="298D71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《中国共产党廉洁自律准则》</w:t>
            </w:r>
          </w:p>
        </w:tc>
        <w:tc>
          <w:tcPr>
            <w:tcW w:w="3081" w:type="dxa"/>
            <w:vAlign w:val="top"/>
          </w:tcPr>
          <w:p w14:paraId="00BE77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党支部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、办公室</w:t>
            </w:r>
          </w:p>
        </w:tc>
      </w:tr>
      <w:tr w14:paraId="5B99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ACAC0A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5040" w:type="dxa"/>
            <w:vAlign w:val="top"/>
          </w:tcPr>
          <w:p w14:paraId="5F34B7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《中国共产党党组工作条例》</w:t>
            </w:r>
          </w:p>
        </w:tc>
        <w:tc>
          <w:tcPr>
            <w:tcW w:w="3081" w:type="dxa"/>
            <w:vAlign w:val="top"/>
          </w:tcPr>
          <w:p w14:paraId="62707AD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办公室 </w:t>
            </w:r>
          </w:p>
        </w:tc>
      </w:tr>
      <w:tr w14:paraId="7FFD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FE205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040" w:type="dxa"/>
            <w:vAlign w:val="top"/>
          </w:tcPr>
          <w:p w14:paraId="73BB53C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《企业财务会计报告条例》</w:t>
            </w:r>
          </w:p>
        </w:tc>
        <w:tc>
          <w:tcPr>
            <w:tcW w:w="3081" w:type="dxa"/>
            <w:vAlign w:val="top"/>
          </w:tcPr>
          <w:p w14:paraId="2EAE16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会计股</w:t>
            </w:r>
          </w:p>
        </w:tc>
      </w:tr>
      <w:tr w14:paraId="0692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2D6775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040" w:type="dxa"/>
            <w:vAlign w:val="top"/>
          </w:tcPr>
          <w:p w14:paraId="433DA4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《财政违法行为处罚处分条例》</w:t>
            </w:r>
          </w:p>
        </w:tc>
        <w:tc>
          <w:tcPr>
            <w:tcW w:w="3081" w:type="dxa"/>
            <w:vAlign w:val="top"/>
          </w:tcPr>
          <w:p w14:paraId="0B0A124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财监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</w:p>
        </w:tc>
      </w:tr>
      <w:tr w14:paraId="1511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20E035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5040" w:type="dxa"/>
            <w:vAlign w:val="top"/>
          </w:tcPr>
          <w:p w14:paraId="0E901E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《全国社会保障基金条例》</w:t>
            </w:r>
          </w:p>
        </w:tc>
        <w:tc>
          <w:tcPr>
            <w:tcW w:w="3081" w:type="dxa"/>
            <w:vAlign w:val="top"/>
          </w:tcPr>
          <w:p w14:paraId="634D53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社保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</w:p>
        </w:tc>
      </w:tr>
      <w:tr w14:paraId="773B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E7EE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5040" w:type="dxa"/>
            <w:vAlign w:val="top"/>
          </w:tcPr>
          <w:p w14:paraId="3C83E9C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《政府采购非招标采购方式管理办法》</w:t>
            </w:r>
          </w:p>
        </w:tc>
        <w:tc>
          <w:tcPr>
            <w:tcW w:w="3081" w:type="dxa"/>
            <w:vAlign w:val="top"/>
          </w:tcPr>
          <w:p w14:paraId="28D63C7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政府采购办</w:t>
            </w:r>
          </w:p>
        </w:tc>
      </w:tr>
      <w:tr w14:paraId="4964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BED4C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5040" w:type="dxa"/>
            <w:vAlign w:val="top"/>
          </w:tcPr>
          <w:p w14:paraId="797A646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政府采购货物和服务招标投标管理办法》</w:t>
            </w:r>
          </w:p>
        </w:tc>
        <w:tc>
          <w:tcPr>
            <w:tcW w:w="3081" w:type="dxa"/>
            <w:vAlign w:val="top"/>
          </w:tcPr>
          <w:p w14:paraId="2C3ED77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政府采购办</w:t>
            </w:r>
          </w:p>
        </w:tc>
      </w:tr>
      <w:tr w14:paraId="75E3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572A7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5040" w:type="dxa"/>
            <w:vAlign w:val="top"/>
          </w:tcPr>
          <w:p w14:paraId="149B04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《中华人民共和国信访条例》</w:t>
            </w:r>
          </w:p>
        </w:tc>
        <w:tc>
          <w:tcPr>
            <w:tcW w:w="3081" w:type="dxa"/>
            <w:vAlign w:val="top"/>
          </w:tcPr>
          <w:p w14:paraId="56079A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5DA5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C6C3F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5040" w:type="dxa"/>
            <w:vAlign w:val="top"/>
          </w:tcPr>
          <w:p w14:paraId="6722FB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3081" w:type="dxa"/>
            <w:vAlign w:val="top"/>
          </w:tcPr>
          <w:p w14:paraId="401599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1EBB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2C2197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5040" w:type="dxa"/>
            <w:vAlign w:val="top"/>
          </w:tcPr>
          <w:p w14:paraId="689E6C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新疆维吾尔自治区实施 《政府信息公开条例》</w:t>
            </w:r>
          </w:p>
        </w:tc>
        <w:tc>
          <w:tcPr>
            <w:tcW w:w="3081" w:type="dxa"/>
            <w:vAlign w:val="top"/>
          </w:tcPr>
          <w:p w14:paraId="0E27779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64E7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C0AF4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5040" w:type="dxa"/>
            <w:vAlign w:val="top"/>
          </w:tcPr>
          <w:p w14:paraId="0347264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《政府非税收入管理办法》</w:t>
            </w:r>
          </w:p>
        </w:tc>
        <w:tc>
          <w:tcPr>
            <w:tcW w:w="3081" w:type="dxa"/>
            <w:vAlign w:val="top"/>
          </w:tcPr>
          <w:p w14:paraId="4B8B9D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</w:p>
        </w:tc>
      </w:tr>
      <w:tr w14:paraId="17A7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59F8C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5040" w:type="dxa"/>
            <w:vAlign w:val="top"/>
          </w:tcPr>
          <w:p w14:paraId="5789EF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《财政票据管理办法》</w:t>
            </w:r>
          </w:p>
        </w:tc>
        <w:tc>
          <w:tcPr>
            <w:tcW w:w="3081" w:type="dxa"/>
            <w:vAlign w:val="top"/>
          </w:tcPr>
          <w:p w14:paraId="303F49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</w:p>
        </w:tc>
      </w:tr>
      <w:tr w14:paraId="5A0D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F54136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5040" w:type="dxa"/>
            <w:vAlign w:val="top"/>
          </w:tcPr>
          <w:p w14:paraId="38FB53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《公平竞争审查制度实施细则》</w:t>
            </w:r>
          </w:p>
        </w:tc>
        <w:tc>
          <w:tcPr>
            <w:tcW w:w="3081" w:type="dxa"/>
            <w:vAlign w:val="top"/>
          </w:tcPr>
          <w:p w14:paraId="5F763B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</w:p>
        </w:tc>
      </w:tr>
      <w:tr w14:paraId="4CDF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2D64A3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5040" w:type="dxa"/>
            <w:vAlign w:val="top"/>
          </w:tcPr>
          <w:p w14:paraId="6346E11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《财政部门内部监督检查办法》</w:t>
            </w:r>
          </w:p>
        </w:tc>
        <w:tc>
          <w:tcPr>
            <w:tcW w:w="3081" w:type="dxa"/>
            <w:vAlign w:val="top"/>
          </w:tcPr>
          <w:p w14:paraId="6AA17C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财监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</w:p>
        </w:tc>
      </w:tr>
      <w:tr w14:paraId="03F7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ED598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5040" w:type="dxa"/>
            <w:vAlign w:val="top"/>
          </w:tcPr>
          <w:p w14:paraId="1AAE1E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《财政部门监督办法》</w:t>
            </w:r>
          </w:p>
        </w:tc>
        <w:tc>
          <w:tcPr>
            <w:tcW w:w="3081" w:type="dxa"/>
            <w:vAlign w:val="top"/>
          </w:tcPr>
          <w:p w14:paraId="12B548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财监股</w:t>
            </w:r>
          </w:p>
        </w:tc>
      </w:tr>
      <w:tr w14:paraId="3630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" w:type="dxa"/>
          </w:tcPr>
          <w:p w14:paraId="041B57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5040" w:type="dxa"/>
            <w:vAlign w:val="top"/>
          </w:tcPr>
          <w:p w14:paraId="1DDC48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《政府采购质疑和投诉办法》</w:t>
            </w:r>
          </w:p>
        </w:tc>
        <w:tc>
          <w:tcPr>
            <w:tcW w:w="3081" w:type="dxa"/>
            <w:vAlign w:val="top"/>
          </w:tcPr>
          <w:p w14:paraId="0FC1A43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政府采购办</w:t>
            </w:r>
          </w:p>
        </w:tc>
      </w:tr>
      <w:tr w14:paraId="18D0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" w:type="dxa"/>
          </w:tcPr>
          <w:p w14:paraId="483C83C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5040" w:type="dxa"/>
            <w:vAlign w:val="top"/>
          </w:tcPr>
          <w:p w14:paraId="0DA7C3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《财政总预算会计制度》</w:t>
            </w:r>
          </w:p>
        </w:tc>
        <w:tc>
          <w:tcPr>
            <w:tcW w:w="3081" w:type="dxa"/>
            <w:vAlign w:val="top"/>
          </w:tcPr>
          <w:p w14:paraId="12E6D2E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</w:p>
        </w:tc>
      </w:tr>
      <w:tr w14:paraId="2433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9" w:type="dxa"/>
          </w:tcPr>
          <w:p w14:paraId="3D60DC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5040" w:type="dxa"/>
            <w:vAlign w:val="top"/>
          </w:tcPr>
          <w:p w14:paraId="1631DD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《政府采购代理机构管理暂行办法》</w:t>
            </w:r>
          </w:p>
        </w:tc>
        <w:tc>
          <w:tcPr>
            <w:tcW w:w="3081" w:type="dxa"/>
            <w:vAlign w:val="top"/>
          </w:tcPr>
          <w:p w14:paraId="17C9B95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政府采购办</w:t>
            </w:r>
          </w:p>
        </w:tc>
      </w:tr>
      <w:tr w14:paraId="6A56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256278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5040" w:type="dxa"/>
            <w:vAlign w:val="top"/>
          </w:tcPr>
          <w:p w14:paraId="2C9CEE4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《政府采购信息公告管理办法》</w:t>
            </w:r>
          </w:p>
        </w:tc>
        <w:tc>
          <w:tcPr>
            <w:tcW w:w="3081" w:type="dxa"/>
            <w:vAlign w:val="top"/>
          </w:tcPr>
          <w:p w14:paraId="555164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政府采购办</w:t>
            </w:r>
          </w:p>
        </w:tc>
      </w:tr>
      <w:tr w14:paraId="0CB4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09F621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5040" w:type="dxa"/>
            <w:vAlign w:val="top"/>
          </w:tcPr>
          <w:p w14:paraId="2CD23A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《资产评估行业财政监督管理办法》</w:t>
            </w:r>
          </w:p>
        </w:tc>
        <w:tc>
          <w:tcPr>
            <w:tcW w:w="3081" w:type="dxa"/>
            <w:vAlign w:val="top"/>
          </w:tcPr>
          <w:p w14:paraId="2C97E4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资产管理股</w:t>
            </w:r>
          </w:p>
        </w:tc>
      </w:tr>
      <w:tr w14:paraId="5895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5A81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5040" w:type="dxa"/>
            <w:vAlign w:val="top"/>
          </w:tcPr>
          <w:p w14:paraId="5B2A15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《代理记账管理办法》</w:t>
            </w:r>
          </w:p>
        </w:tc>
        <w:tc>
          <w:tcPr>
            <w:tcW w:w="3081" w:type="dxa"/>
            <w:vAlign w:val="top"/>
          </w:tcPr>
          <w:p w14:paraId="45C7CC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会计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</w:t>
            </w:r>
          </w:p>
        </w:tc>
      </w:tr>
      <w:tr w14:paraId="1799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32E862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5040" w:type="dxa"/>
            <w:vAlign w:val="top"/>
          </w:tcPr>
          <w:p w14:paraId="31A24F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《行政单位国有资产暂行管理办法》</w:t>
            </w:r>
          </w:p>
        </w:tc>
        <w:tc>
          <w:tcPr>
            <w:tcW w:w="3081" w:type="dxa"/>
            <w:vAlign w:val="top"/>
          </w:tcPr>
          <w:p w14:paraId="2346E78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资产管理股</w:t>
            </w:r>
          </w:p>
        </w:tc>
      </w:tr>
      <w:tr w14:paraId="6030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48955F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5040" w:type="dxa"/>
          </w:tcPr>
          <w:p w14:paraId="74513A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《事业单位国有资产暂行管理办法》</w:t>
            </w:r>
          </w:p>
        </w:tc>
        <w:tc>
          <w:tcPr>
            <w:tcW w:w="3081" w:type="dxa"/>
          </w:tcPr>
          <w:p w14:paraId="054BA6C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资产管理股</w:t>
            </w:r>
          </w:p>
        </w:tc>
      </w:tr>
      <w:tr w14:paraId="485B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597B7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5040" w:type="dxa"/>
          </w:tcPr>
          <w:p w14:paraId="4EF3E1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《行政事业性国有资产管理条例》</w:t>
            </w:r>
          </w:p>
        </w:tc>
        <w:tc>
          <w:tcPr>
            <w:tcW w:w="3081" w:type="dxa"/>
            <w:vAlign w:val="top"/>
          </w:tcPr>
          <w:p w14:paraId="3DDCBB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资产管理股</w:t>
            </w:r>
          </w:p>
        </w:tc>
      </w:tr>
    </w:tbl>
    <w:p w14:paraId="512967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仿宋_GB2312" w:cs="宋体"/>
          <w:kern w:val="0"/>
          <w:sz w:val="24"/>
          <w:szCs w:val="24"/>
          <w:lang w:eastAsia="zh-CN"/>
        </w:rPr>
      </w:pPr>
    </w:p>
    <w:p w14:paraId="5870F6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6F426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5ED36C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 </w:t>
      </w:r>
    </w:p>
    <w:p w14:paraId="1A5EAD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 </w:t>
      </w:r>
    </w:p>
    <w:p w14:paraId="52EEC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宋体" w:hAnsi="宋体" w:eastAsia="宋体" w:cs="宋体"/>
          <w:kern w:val="0"/>
          <w:sz w:val="24"/>
          <w:szCs w:val="24"/>
        </w:rPr>
      </w:pPr>
    </w:p>
    <w:p w14:paraId="455790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</w:rPr>
        <w:t>日</w:t>
      </w:r>
    </w:p>
    <w:p w14:paraId="15C1CF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8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 Bold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B3"/>
    <w:rsid w:val="0016296B"/>
    <w:rsid w:val="002478B3"/>
    <w:rsid w:val="004600D2"/>
    <w:rsid w:val="009021D5"/>
    <w:rsid w:val="03193208"/>
    <w:rsid w:val="202E048A"/>
    <w:rsid w:val="249D2557"/>
    <w:rsid w:val="2F4F7D16"/>
    <w:rsid w:val="474D467D"/>
    <w:rsid w:val="4C6257AD"/>
    <w:rsid w:val="5A3502F3"/>
    <w:rsid w:val="6F0309D7"/>
    <w:rsid w:val="74A329F3"/>
    <w:rsid w:val="799B74C7"/>
    <w:rsid w:val="7E6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3bcc3122-9b43-4b3a-9267-d98ccf857363</errorID>
      <errorWord>《中华人民共和国反分裂国家法》</errorWord>
      <group>L1_Word</group>
      <groupName>字词问题</groupName>
      <ability>L2_Typo</ability>
      <abilityName>字词错误</abilityName>
      <candidateList>
        <item>《反分裂国家法》</item>
      </candidateList>
      <explain/>
      <paraID> 404D281</paraID>
      <start>0</start>
      <end>8</end>
      <status>modified</status>
      <modifiedWord>《反分裂国家法》</modifiedWord>
      <trackRevisions>false</trackRevisions>
    </reviewItem>
    <reviewItem>
      <errorID>67302392-fcd1-4890-896d-f85be4ca5ce0</errorID>
      <errorWord>中华人民共和国彩票管理条例</errorWord>
      <group>L1_Knowledge</group>
      <groupName>知识性问题</groupName>
      <ability>L2_Knowledge</ability>
      <abilityName>其他知识</abilityName>
      <candidateList>
        <item>中华人民共和国河道管理条例</item>
      </candidateList>
      <explain>当前法律法规未收录或尚未生效，注意核查是否正确。</explain>
      <paraID>50DD7FC8</paraID>
      <start>1</start>
      <end>14</end>
      <status>unmodified</status>
      <modifiedWord/>
      <trackRevisions>false</trackRevisions>
    </reviewItem>
    <reviewItem>
      <errorID>468d9513-e14d-4d13-bda4-e9593227b346</errorID>
      <errorWord>中华人民共和国信访条例</errorWord>
      <group>L1_Knowledge</group>
      <groupName>知识性问题</groupName>
      <ability>L2_Knowledge</ability>
      <abilityName>其他知识</abilityName>
      <candidateList>
        <item>中华人民共和国电信条例</item>
      </candidateList>
      <explain>当前法律法规未收录或尚未生效，注意核查是否正确。</explain>
      <paraID>149B04C7</paraID>
      <start>1</start>
      <end>12</end>
      <status>unmodified</status>
      <modifiedWord/>
      <trackRevisions>false</trackRevisions>
    </reviewItem>
    <reviewItem>
      <errorID>d8a8283e-06f0-4437-a1c0-851f56538c3c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689E6C82</paraID>
      <start>12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013f9b-fcb1-45b1-8fe8-ae0009ded1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960</Characters>
  <Lines>68</Lines>
  <Paragraphs>19</Paragraphs>
  <TotalTime>0</TotalTime>
  <ScaleCrop>false</ScaleCrop>
  <LinksUpToDate>false</LinksUpToDate>
  <CharactersWithSpaces>974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2023-07-25T05:07:00Z</dcterms:created>
  <dc:creator>裕民县财政局</dc:creator>
  <cp:lastModifiedBy>sinner</cp:lastModifiedBy>
  <cp:lastPrinted>2025-07-25T04:04:00Z</cp:lastPrinted>
  <dcterms:modified xsi:type="dcterms:W3CDTF">2025-11-28T09:45:30Z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eyJoZGlkIjoiMDYzYjE5MGYzMzVkMDdiNTQ3M2EwODA5NDg5Mjc5MjEiLCJ1c2VySWQiOiI2NTY2MzQ2MDAifQ==</vt:lpwstr>
  </property>
  <property fmtid="{D5CDD505-2E9C-101B-9397-08002B2CF9AE}" pid="4" name="ICV">
    <vt:lpwstr>DC849409E52541C386EB2E129C5052B3_12</vt:lpwstr>
  </property>
</Properties>
</file>